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E6" w:rsidRDefault="003E41E6" w:rsidP="003E41E6">
      <w:pPr>
        <w:pStyle w:val="Title"/>
        <w:tabs>
          <w:tab w:val="left" w:pos="2880"/>
        </w:tabs>
        <w:rPr>
          <w:rFonts w:ascii="Arial Black" w:hAnsi="Arial Black" w:cs="Courier New"/>
          <w:b w:val="0"/>
          <w:bCs w:val="0"/>
          <w:sz w:val="40"/>
          <w:u w:val="none"/>
        </w:rPr>
      </w:pPr>
      <w:r>
        <w:rPr>
          <w:b w:val="0"/>
          <w:caps/>
          <w:noProof/>
        </w:rPr>
        <w:drawing>
          <wp:anchor distT="0" distB="0" distL="114300" distR="114300" simplePos="0" relativeHeight="251658240" behindDoc="0" locked="0" layoutInCell="1" allowOverlap="1" wp14:anchorId="57E0E628" wp14:editId="69EA6206">
            <wp:simplePos x="0" y="0"/>
            <wp:positionH relativeFrom="column">
              <wp:posOffset>83820</wp:posOffset>
            </wp:positionH>
            <wp:positionV relativeFrom="paragraph">
              <wp:posOffset>36830</wp:posOffset>
            </wp:positionV>
            <wp:extent cx="1257300" cy="914400"/>
            <wp:effectExtent l="0" t="0" r="0" b="0"/>
            <wp:wrapNone/>
            <wp:docPr id="4" name="Picture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 w:cs="Courier New"/>
          <w:b w:val="0"/>
          <w:bCs w:val="0"/>
          <w:sz w:val="40"/>
          <w:u w:val="none"/>
        </w:rPr>
        <w:tab/>
        <w:t>UNIVERSITY OF MALAKAND</w:t>
      </w:r>
    </w:p>
    <w:p w:rsidR="003E41E6" w:rsidRPr="00313F62" w:rsidRDefault="003E41E6" w:rsidP="003E41E6">
      <w:pPr>
        <w:pStyle w:val="Title"/>
        <w:rPr>
          <w:sz w:val="28"/>
          <w:u w:val="none"/>
        </w:rPr>
      </w:pPr>
      <w:r>
        <w:rPr>
          <w:rFonts w:ascii="Courier New" w:hAnsi="Courier New" w:cs="Courier New"/>
          <w:sz w:val="12"/>
          <w:u w:val="none"/>
        </w:rPr>
        <w:t xml:space="preserve"> </w:t>
      </w:r>
      <w:r>
        <w:rPr>
          <w:sz w:val="28"/>
          <w:u w:val="none"/>
        </w:rPr>
        <w:t xml:space="preserve">                 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  <w:t xml:space="preserve">      OFFICE OF THE DIRECTOR FINANCE</w:t>
      </w:r>
    </w:p>
    <w:p w:rsidR="003E41E6" w:rsidRDefault="003E41E6" w:rsidP="003E41E6">
      <w:pPr>
        <w:pStyle w:val="Title"/>
        <w:tabs>
          <w:tab w:val="left" w:pos="2880"/>
        </w:tabs>
        <w:rPr>
          <w:b w:val="0"/>
          <w:bCs w:val="0"/>
          <w:u w:val="none"/>
        </w:rPr>
      </w:pPr>
    </w:p>
    <w:p w:rsidR="003F6101" w:rsidRDefault="003F6101">
      <w:pPr>
        <w:rPr>
          <w:b/>
          <w:caps/>
          <w:u w:val="single"/>
        </w:rPr>
      </w:pPr>
    </w:p>
    <w:p w:rsidR="00451202" w:rsidRPr="00EB7361" w:rsidRDefault="003F6101" w:rsidP="00104274">
      <w:pPr>
        <w:spacing w:line="240" w:lineRule="auto"/>
        <w:jc w:val="center"/>
        <w:rPr>
          <w:b/>
          <w:caps/>
          <w:sz w:val="36"/>
          <w:u w:val="single"/>
        </w:rPr>
      </w:pPr>
      <w:r w:rsidRPr="00EB7361">
        <w:rPr>
          <w:b/>
          <w:caps/>
          <w:sz w:val="36"/>
          <w:u w:val="single"/>
        </w:rPr>
        <w:t>Bidding Document</w:t>
      </w:r>
    </w:p>
    <w:p w:rsidR="00EC311C" w:rsidRDefault="003F6101" w:rsidP="00104274">
      <w:pPr>
        <w:spacing w:line="240" w:lineRule="auto"/>
        <w:jc w:val="center"/>
        <w:rPr>
          <w:b/>
          <w:sz w:val="36"/>
          <w:u w:val="single"/>
        </w:rPr>
      </w:pPr>
      <w:r w:rsidRPr="00593507">
        <w:rPr>
          <w:b/>
          <w:sz w:val="36"/>
          <w:u w:val="single"/>
        </w:rPr>
        <w:t xml:space="preserve">For SUPPLY/PURCHASE OF </w:t>
      </w:r>
      <w:r w:rsidR="00EC311C">
        <w:rPr>
          <w:b/>
          <w:sz w:val="36"/>
          <w:u w:val="single"/>
        </w:rPr>
        <w:t xml:space="preserve">Laboratory Equipment’s </w:t>
      </w:r>
    </w:p>
    <w:p w:rsidR="00451202" w:rsidRPr="00593507" w:rsidRDefault="00EC311C" w:rsidP="00104274">
      <w:pPr>
        <w:spacing w:line="240" w:lineRule="auto"/>
        <w:jc w:val="center"/>
        <w:rPr>
          <w:b/>
          <w:sz w:val="36"/>
          <w:u w:val="single"/>
        </w:rPr>
      </w:pPr>
      <w:proofErr w:type="gramStart"/>
      <w:r>
        <w:rPr>
          <w:b/>
          <w:sz w:val="36"/>
          <w:u w:val="single"/>
        </w:rPr>
        <w:t>and</w:t>
      </w:r>
      <w:proofErr w:type="gramEnd"/>
      <w:r>
        <w:rPr>
          <w:b/>
          <w:sz w:val="36"/>
          <w:u w:val="single"/>
        </w:rPr>
        <w:t xml:space="preserve"> Chemical/Glassware</w:t>
      </w:r>
      <w:r w:rsidR="003F6101" w:rsidRPr="00593507">
        <w:rPr>
          <w:b/>
          <w:sz w:val="36"/>
          <w:u w:val="single"/>
        </w:rPr>
        <w:t xml:space="preserve"> i.e.</w:t>
      </w:r>
    </w:p>
    <w:p w:rsidR="00792453" w:rsidRPr="00792453" w:rsidRDefault="00792453" w:rsidP="00792453">
      <w:pPr>
        <w:pStyle w:val="ListParagraph"/>
        <w:jc w:val="both"/>
        <w:rPr>
          <w:rFonts w:ascii="Calibri" w:eastAsia="Times New Roman" w:hAnsi="Calibri" w:cs="Calibri"/>
          <w:b/>
          <w:color w:val="000000"/>
          <w:sz w:val="42"/>
        </w:rPr>
      </w:pPr>
    </w:p>
    <w:p w:rsidR="00632543" w:rsidRPr="00EC311C" w:rsidRDefault="00EC311C" w:rsidP="00632543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color w:val="000000"/>
          <w:sz w:val="42"/>
        </w:rPr>
      </w:pPr>
      <w:r>
        <w:rPr>
          <w:b/>
          <w:sz w:val="42"/>
        </w:rPr>
        <w:t>Department of Chemistry</w:t>
      </w:r>
    </w:p>
    <w:p w:rsidR="00EC311C" w:rsidRPr="00EC311C" w:rsidRDefault="00EC311C" w:rsidP="00EC311C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color w:val="000000"/>
          <w:sz w:val="42"/>
        </w:rPr>
      </w:pPr>
      <w:r>
        <w:rPr>
          <w:b/>
          <w:sz w:val="42"/>
        </w:rPr>
        <w:t>Department of Bio-Chemistry</w:t>
      </w:r>
    </w:p>
    <w:p w:rsidR="00EB14F9" w:rsidRPr="00EC311C" w:rsidRDefault="00EB14F9" w:rsidP="00EB14F9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color w:val="000000"/>
          <w:sz w:val="42"/>
        </w:rPr>
      </w:pPr>
      <w:r>
        <w:rPr>
          <w:b/>
          <w:sz w:val="42"/>
        </w:rPr>
        <w:t>Department of Zoology</w:t>
      </w:r>
    </w:p>
    <w:p w:rsidR="00AD6683" w:rsidRPr="00EC311C" w:rsidRDefault="00AD6683" w:rsidP="00AD6683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color w:val="000000"/>
          <w:sz w:val="42"/>
        </w:rPr>
      </w:pPr>
      <w:r>
        <w:rPr>
          <w:b/>
          <w:sz w:val="42"/>
        </w:rPr>
        <w:t>Department of Bio-Technology</w:t>
      </w:r>
    </w:p>
    <w:p w:rsidR="00C07227" w:rsidRPr="00AC1FD4" w:rsidRDefault="00C07227" w:rsidP="00C07227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color w:val="000000"/>
          <w:sz w:val="42"/>
        </w:rPr>
      </w:pPr>
      <w:r>
        <w:rPr>
          <w:b/>
          <w:sz w:val="42"/>
        </w:rPr>
        <w:t>Department of Botany</w:t>
      </w:r>
    </w:p>
    <w:p w:rsidR="00AC1FD4" w:rsidRPr="00AC1FD4" w:rsidRDefault="00AC1FD4" w:rsidP="00AC1FD4">
      <w:pPr>
        <w:pStyle w:val="ListParagraph"/>
        <w:numPr>
          <w:ilvl w:val="0"/>
          <w:numId w:val="4"/>
        </w:numPr>
        <w:jc w:val="both"/>
        <w:rPr>
          <w:rFonts w:ascii="Calibri" w:eastAsia="Times New Roman" w:hAnsi="Calibri" w:cs="Calibri"/>
          <w:b/>
          <w:color w:val="000000"/>
          <w:sz w:val="42"/>
        </w:rPr>
      </w:pPr>
      <w:r>
        <w:rPr>
          <w:b/>
          <w:sz w:val="42"/>
        </w:rPr>
        <w:t>Department of Pharmacy</w:t>
      </w:r>
    </w:p>
    <w:p w:rsidR="00AC1FD4" w:rsidRPr="00EC311C" w:rsidRDefault="00AC1FD4" w:rsidP="00AC1FD4">
      <w:pPr>
        <w:pStyle w:val="ListParagraph"/>
        <w:jc w:val="both"/>
        <w:rPr>
          <w:rFonts w:ascii="Calibri" w:eastAsia="Times New Roman" w:hAnsi="Calibri" w:cs="Calibri"/>
          <w:b/>
          <w:color w:val="000000"/>
          <w:sz w:val="42"/>
        </w:rPr>
      </w:pPr>
    </w:p>
    <w:p w:rsidR="00E24135" w:rsidRDefault="00E24135">
      <w:pPr>
        <w:rPr>
          <w:b/>
          <w:sz w:val="42"/>
        </w:rPr>
      </w:pPr>
    </w:p>
    <w:p w:rsidR="00A77704" w:rsidRDefault="00A77704">
      <w:pPr>
        <w:rPr>
          <w:b/>
          <w:sz w:val="24"/>
        </w:rPr>
      </w:pPr>
      <w:r>
        <w:rPr>
          <w:b/>
          <w:sz w:val="24"/>
        </w:rPr>
        <w:t xml:space="preserve">Note: A separate bid documents will be submitted for each Department and Category </w:t>
      </w:r>
    </w:p>
    <w:p w:rsidR="00A77704" w:rsidRDefault="00A77704">
      <w:pPr>
        <w:rPr>
          <w:b/>
          <w:sz w:val="24"/>
        </w:rPr>
      </w:pPr>
      <w:r>
        <w:rPr>
          <w:b/>
          <w:sz w:val="24"/>
        </w:rPr>
        <w:br w:type="page"/>
      </w:r>
    </w:p>
    <w:p w:rsidR="00A77704" w:rsidRDefault="00A77704">
      <w:pPr>
        <w:rPr>
          <w:b/>
          <w:sz w:val="42"/>
        </w:rPr>
      </w:pPr>
      <w:bookmarkStart w:id="0" w:name="_GoBack"/>
      <w:bookmarkEnd w:id="0"/>
    </w:p>
    <w:p w:rsidR="0004706D" w:rsidRPr="0051302A" w:rsidRDefault="0004706D" w:rsidP="0004706D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  <w:b/>
          <w:color w:val="000000"/>
          <w:sz w:val="42"/>
        </w:rPr>
      </w:pPr>
      <w:r>
        <w:rPr>
          <w:b/>
          <w:sz w:val="42"/>
        </w:rPr>
        <w:t>Department of Chemistry</w:t>
      </w:r>
    </w:p>
    <w:p w:rsidR="0051302A" w:rsidRPr="00900FD6" w:rsidRDefault="0051302A" w:rsidP="0051302A">
      <w:pPr>
        <w:rPr>
          <w:b/>
          <w:sz w:val="28"/>
          <w:szCs w:val="28"/>
          <w:u w:val="single"/>
        </w:rPr>
      </w:pPr>
      <w:r w:rsidRPr="00900FD6">
        <w:rPr>
          <w:b/>
          <w:caps/>
          <w:sz w:val="28"/>
          <w:szCs w:val="28"/>
          <w:u w:val="single"/>
        </w:rPr>
        <w:t>Item</w:t>
      </w:r>
      <w:r>
        <w:rPr>
          <w:b/>
          <w:caps/>
          <w:sz w:val="28"/>
          <w:szCs w:val="28"/>
          <w:u w:val="single"/>
        </w:rPr>
        <w:t>s</w:t>
      </w:r>
      <w:r w:rsidRPr="00900FD6">
        <w:rPr>
          <w:b/>
          <w:caps/>
          <w:sz w:val="28"/>
          <w:szCs w:val="28"/>
          <w:u w:val="single"/>
        </w:rPr>
        <w:t>:</w:t>
      </w:r>
      <w:r w:rsidRPr="00BD657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ab/>
      </w:r>
      <w:r w:rsidRPr="008B2D62">
        <w:rPr>
          <w:b/>
          <w:caps/>
          <w:sz w:val="28"/>
          <w:szCs w:val="28"/>
          <w:u w:val="single"/>
        </w:rPr>
        <w:t>Laboratory equipment</w:t>
      </w:r>
      <w:r>
        <w:rPr>
          <w:b/>
          <w:caps/>
          <w:sz w:val="28"/>
          <w:szCs w:val="28"/>
          <w:u w:val="single"/>
        </w:rPr>
        <w:t>S</w:t>
      </w:r>
      <w:r w:rsidRPr="008B2D62">
        <w:rPr>
          <w:b/>
          <w:caps/>
          <w:sz w:val="28"/>
          <w:szCs w:val="28"/>
          <w:u w:val="single"/>
        </w:rPr>
        <w:t xml:space="preserve"> </w:t>
      </w:r>
    </w:p>
    <w:p w:rsidR="0051302A" w:rsidRDefault="0051302A" w:rsidP="0051302A"/>
    <w:tbl>
      <w:tblPr>
        <w:tblW w:w="1080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9"/>
        <w:gridCol w:w="24"/>
        <w:gridCol w:w="5971"/>
        <w:gridCol w:w="1624"/>
        <w:gridCol w:w="1175"/>
        <w:gridCol w:w="1329"/>
        <w:gridCol w:w="17"/>
        <w:gridCol w:w="13"/>
      </w:tblGrid>
      <w:tr w:rsidR="00440BEA" w:rsidRPr="00C22D87" w:rsidTr="00440BEA">
        <w:trPr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/>
              </w:rPr>
            </w:pPr>
            <w:r w:rsidRPr="00C22D87">
              <w:rPr>
                <w:b/>
              </w:rPr>
              <w:t>Sr. No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Equipment Specification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/>
              </w:rPr>
            </w:pPr>
            <w:r w:rsidRPr="00C22D87">
              <w:rPr>
                <w:b/>
              </w:rPr>
              <w:t>Make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/>
              </w:rPr>
            </w:pPr>
            <w:r w:rsidRPr="00C22D87">
              <w:rPr>
                <w:b/>
              </w:rPr>
              <w:t>Qty.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1302A" w:rsidRPr="004B1530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/>
              </w:rPr>
            </w:pPr>
            <w:r w:rsidRPr="004B1530">
              <w:rPr>
                <w:b/>
              </w:rPr>
              <w:t>Total Price</w:t>
            </w:r>
          </w:p>
        </w:tc>
      </w:tr>
      <w:tr w:rsidR="00440BEA" w:rsidRPr="00C22D87" w:rsidTr="00440BEA">
        <w:trPr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BB6BB5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>0</w:t>
            </w:r>
            <w:r w:rsidR="00BB6BB5">
              <w:rPr>
                <w:bCs/>
              </w:rPr>
              <w:t>1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8D111B" w:rsidRDefault="0051302A" w:rsidP="003C2693">
            <w:pPr>
              <w:shd w:val="clear" w:color="auto" w:fill="FFFFFF"/>
              <w:rPr>
                <w:b/>
                <w:color w:val="222222"/>
              </w:rPr>
            </w:pPr>
            <w:r w:rsidRPr="008D111B">
              <w:rPr>
                <w:b/>
                <w:color w:val="222222"/>
              </w:rPr>
              <w:t>Magnetic Stirrer Analog</w:t>
            </w:r>
          </w:p>
          <w:p w:rsidR="0051302A" w:rsidRPr="008D111B" w:rsidRDefault="0051302A" w:rsidP="003C2693">
            <w:pPr>
              <w:shd w:val="clear" w:color="auto" w:fill="FFFFFF"/>
              <w:rPr>
                <w:b/>
                <w:color w:val="222222"/>
              </w:rPr>
            </w:pPr>
            <w:r w:rsidRPr="008D111B">
              <w:rPr>
                <w:b/>
                <w:color w:val="222222"/>
              </w:rPr>
              <w:t>(with Heating)</w:t>
            </w:r>
          </w:p>
          <w:p w:rsidR="0051302A" w:rsidRPr="008D111B" w:rsidRDefault="0051302A" w:rsidP="003C2693">
            <w:pPr>
              <w:shd w:val="clear" w:color="auto" w:fill="FFFFFF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Specification: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color w:val="222222"/>
              </w:rPr>
            </w:pPr>
            <w:r w:rsidRPr="00C22D87">
              <w:rPr>
                <w:color w:val="222222"/>
              </w:rPr>
              <w:t>Electronic speed control for constant speed even during changes in load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color w:val="222222"/>
              </w:rPr>
            </w:pPr>
            <w:r w:rsidRPr="00C22D87">
              <w:rPr>
                <w:color w:val="222222"/>
              </w:rPr>
              <w:t>Low heat temperature stability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color w:val="222222"/>
              </w:rPr>
            </w:pPr>
            <w:r w:rsidRPr="00C22D87">
              <w:rPr>
                <w:color w:val="222222"/>
              </w:rPr>
              <w:t>Ceramic steel plate for anti-corrosion and excellent thermal conductivity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color w:val="222222"/>
              </w:rPr>
            </w:pPr>
            <w:r w:rsidRPr="00C22D87">
              <w:rPr>
                <w:color w:val="222222"/>
              </w:rPr>
              <w:t>Long life brushless motor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color w:val="222222"/>
              </w:rPr>
            </w:pPr>
            <w:r w:rsidRPr="00C22D87">
              <w:rPr>
                <w:color w:val="222222"/>
              </w:rPr>
              <w:t>High magnetic adhesion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color w:val="222222"/>
              </w:rPr>
            </w:pPr>
            <w:proofErr w:type="spellStart"/>
            <w:r w:rsidRPr="00C22D87">
              <w:rPr>
                <w:color w:val="222222"/>
              </w:rPr>
              <w:t>cTUVus</w:t>
            </w:r>
            <w:proofErr w:type="spellEnd"/>
            <w:r w:rsidRPr="00C22D87">
              <w:rPr>
                <w:color w:val="222222"/>
              </w:rPr>
              <w:t xml:space="preserve"> approved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color w:val="222222"/>
              </w:rPr>
            </w:pPr>
            <w:r w:rsidRPr="00C22D87">
              <w:rPr>
                <w:color w:val="222222"/>
              </w:rPr>
              <w:t>CE Marked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1"/>
              <w:gridCol w:w="213"/>
              <w:gridCol w:w="3521"/>
            </w:tblGrid>
            <w:tr w:rsidR="0051302A" w:rsidRPr="00C22D87" w:rsidTr="003C2693">
              <w:tc>
                <w:tcPr>
                  <w:tcW w:w="1950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Hotplate/Stirrer</w:t>
                  </w:r>
                </w:p>
              </w:tc>
              <w:tc>
                <w:tcPr>
                  <w:tcW w:w="15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:</w:t>
                  </w:r>
                </w:p>
              </w:tc>
              <w:tc>
                <w:tcPr>
                  <w:tcW w:w="6690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MS-H-S</w:t>
                  </w:r>
                </w:p>
              </w:tc>
            </w:tr>
            <w:tr w:rsidR="0051302A" w:rsidRPr="00C22D87" w:rsidTr="003C2693">
              <w:tc>
                <w:tcPr>
                  <w:tcW w:w="2720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Temp range</w:t>
                  </w:r>
                </w:p>
              </w:tc>
              <w:tc>
                <w:tcPr>
                  <w:tcW w:w="2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:</w:t>
                  </w:r>
                </w:p>
              </w:tc>
              <w:tc>
                <w:tcPr>
                  <w:tcW w:w="6423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Ambient - 340°C</w:t>
                  </w:r>
                </w:p>
              </w:tc>
            </w:tr>
            <w:tr w:rsidR="0051302A" w:rsidRPr="00C22D87" w:rsidTr="003C2693">
              <w:tc>
                <w:tcPr>
                  <w:tcW w:w="2720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Speed range</w:t>
                  </w:r>
                </w:p>
              </w:tc>
              <w:tc>
                <w:tcPr>
                  <w:tcW w:w="2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:</w:t>
                  </w:r>
                </w:p>
              </w:tc>
              <w:tc>
                <w:tcPr>
                  <w:tcW w:w="6423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0-1500rpm</w:t>
                  </w:r>
                </w:p>
              </w:tc>
            </w:tr>
            <w:tr w:rsidR="0051302A" w:rsidRPr="00C22D87" w:rsidTr="003C2693">
              <w:tc>
                <w:tcPr>
                  <w:tcW w:w="2720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Heating rate (1-liter water)</w:t>
                  </w:r>
                </w:p>
              </w:tc>
              <w:tc>
                <w:tcPr>
                  <w:tcW w:w="2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:</w:t>
                  </w:r>
                </w:p>
              </w:tc>
              <w:tc>
                <w:tcPr>
                  <w:tcW w:w="6423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6K/min</w:t>
                  </w:r>
                </w:p>
              </w:tc>
            </w:tr>
            <w:tr w:rsidR="0051302A" w:rsidRPr="00C22D87" w:rsidTr="003C2693">
              <w:tc>
                <w:tcPr>
                  <w:tcW w:w="2720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Motor type</w:t>
                  </w:r>
                </w:p>
              </w:tc>
              <w:tc>
                <w:tcPr>
                  <w:tcW w:w="2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:</w:t>
                  </w:r>
                </w:p>
              </w:tc>
              <w:tc>
                <w:tcPr>
                  <w:tcW w:w="6423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Brushless</w:t>
                  </w:r>
                </w:p>
              </w:tc>
            </w:tr>
            <w:tr w:rsidR="0051302A" w:rsidRPr="00C22D87" w:rsidTr="003C2693">
              <w:tc>
                <w:tcPr>
                  <w:tcW w:w="2720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Stirring capacity</w:t>
                  </w:r>
                </w:p>
              </w:tc>
              <w:tc>
                <w:tcPr>
                  <w:tcW w:w="2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:</w:t>
                  </w:r>
                </w:p>
              </w:tc>
              <w:tc>
                <w:tcPr>
                  <w:tcW w:w="6423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20L</w:t>
                  </w:r>
                </w:p>
              </w:tc>
            </w:tr>
            <w:tr w:rsidR="0051302A" w:rsidRPr="00C22D87" w:rsidTr="003C2693">
              <w:tc>
                <w:tcPr>
                  <w:tcW w:w="2720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Plate diameter</w:t>
                  </w:r>
                </w:p>
              </w:tc>
              <w:tc>
                <w:tcPr>
                  <w:tcW w:w="2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:</w:t>
                  </w:r>
                </w:p>
              </w:tc>
              <w:tc>
                <w:tcPr>
                  <w:tcW w:w="6423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5.3"</w:t>
                  </w:r>
                </w:p>
              </w:tc>
            </w:tr>
            <w:tr w:rsidR="0051302A" w:rsidRPr="00C22D87" w:rsidTr="003C2693">
              <w:tc>
                <w:tcPr>
                  <w:tcW w:w="2720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Plate material</w:t>
                  </w:r>
                </w:p>
              </w:tc>
              <w:tc>
                <w:tcPr>
                  <w:tcW w:w="2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:</w:t>
                  </w:r>
                </w:p>
              </w:tc>
              <w:tc>
                <w:tcPr>
                  <w:tcW w:w="6423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Ceramic coated steel</w:t>
                  </w:r>
                </w:p>
              </w:tc>
            </w:tr>
            <w:tr w:rsidR="0051302A" w:rsidRPr="00C22D87" w:rsidTr="003C2693">
              <w:tc>
                <w:tcPr>
                  <w:tcW w:w="2720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Dimensions</w:t>
                  </w:r>
                </w:p>
              </w:tc>
              <w:tc>
                <w:tcPr>
                  <w:tcW w:w="2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:</w:t>
                  </w:r>
                </w:p>
              </w:tc>
              <w:tc>
                <w:tcPr>
                  <w:tcW w:w="6423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11"L x 61/4"W x 3"H</w:t>
                  </w:r>
                </w:p>
              </w:tc>
            </w:tr>
            <w:tr w:rsidR="0051302A" w:rsidRPr="00C22D87" w:rsidTr="003C2693">
              <w:tc>
                <w:tcPr>
                  <w:tcW w:w="2720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Weight</w:t>
                  </w:r>
                </w:p>
              </w:tc>
              <w:tc>
                <w:tcPr>
                  <w:tcW w:w="2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:</w:t>
                  </w:r>
                </w:p>
              </w:tc>
              <w:tc>
                <w:tcPr>
                  <w:tcW w:w="6423" w:type="dxa"/>
                  <w:shd w:val="clear" w:color="auto" w:fill="FFFFFF"/>
                  <w:vAlign w:val="center"/>
                  <w:hideMark/>
                </w:tcPr>
                <w:p w:rsidR="0051302A" w:rsidRPr="00C22D87" w:rsidRDefault="0051302A" w:rsidP="003C2693">
                  <w:pPr>
                    <w:spacing w:line="224" w:lineRule="atLeast"/>
                    <w:rPr>
                      <w:color w:val="222222"/>
                    </w:rPr>
                  </w:pPr>
                  <w:r w:rsidRPr="00C22D87">
                    <w:rPr>
                      <w:color w:val="222222"/>
                    </w:rPr>
                    <w:t>6lbs</w:t>
                  </w:r>
                </w:p>
              </w:tc>
            </w:tr>
          </w:tbl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rPr>
                <w:bCs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  <w:color w:val="222222"/>
                <w:shd w:val="clear" w:color="auto" w:fill="FFFFFF"/>
              </w:rPr>
              <w:t>SCILOGEX USA</w:t>
            </w:r>
            <w:r>
              <w:rPr>
                <w:bCs/>
                <w:color w:val="222222"/>
                <w:shd w:val="clear" w:color="auto" w:fill="FFFFFF"/>
              </w:rPr>
              <w:t>/Equivalent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02A" w:rsidRPr="004B1530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440BEA" w:rsidRPr="00C22D87" w:rsidTr="00440BEA">
        <w:trPr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BB6BB5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>0</w:t>
            </w:r>
            <w:r w:rsidR="00BB6BB5">
              <w:rPr>
                <w:bCs/>
              </w:rPr>
              <w:t>2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EA12A7" w:rsidRDefault="0051302A" w:rsidP="003C2693">
            <w:pPr>
              <w:tabs>
                <w:tab w:val="left" w:pos="2010"/>
              </w:tabs>
              <w:spacing w:line="360" w:lineRule="auto"/>
              <w:rPr>
                <w:b/>
              </w:rPr>
            </w:pPr>
            <w:r w:rsidRPr="00EA12A7">
              <w:rPr>
                <w:b/>
              </w:rPr>
              <w:t xml:space="preserve">Distillation apparatus </w:t>
            </w:r>
            <w:r>
              <w:rPr>
                <w:b/>
              </w:rPr>
              <w:t>(Steel)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steel</w:t>
            </w:r>
            <w:r w:rsidRPr="00C22D87">
              <w:rPr>
                <w:bCs/>
              </w:rPr>
              <w:t xml:space="preserve"> </w:t>
            </w:r>
            <w:r>
              <w:rPr>
                <w:bCs/>
              </w:rPr>
              <w:t>/</w:t>
            </w:r>
            <w:r>
              <w:rPr>
                <w:bCs/>
                <w:color w:val="222222"/>
                <w:shd w:val="clear" w:color="auto" w:fill="FFFFFF"/>
              </w:rPr>
              <w:t xml:space="preserve"> Equivalent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02A" w:rsidRPr="004B1530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440BEA" w:rsidRPr="00C22D87" w:rsidTr="00440BEA">
        <w:trPr>
          <w:gridAfter w:val="1"/>
          <w:wAfter w:w="13" w:type="dxa"/>
          <w:trHeight w:val="567"/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BB6BB5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lastRenderedPageBreak/>
              <w:t>0</w:t>
            </w:r>
            <w:r w:rsidR="00BB6BB5">
              <w:rPr>
                <w:bCs/>
              </w:rPr>
              <w:t>3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rPr>
                <w:b/>
              </w:rPr>
            </w:pPr>
            <w:r w:rsidRPr="00C22D87">
              <w:rPr>
                <w:b/>
              </w:rPr>
              <w:t>Analytical Balances</w:t>
            </w:r>
          </w:p>
          <w:p w:rsidR="0051302A" w:rsidRPr="008D111B" w:rsidRDefault="0051302A" w:rsidP="003C2693">
            <w:pPr>
              <w:shd w:val="clear" w:color="auto" w:fill="FFFFFF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Specification: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Capacity x Readability-- 60 x 0.0001 g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Repeatability (standard deviation</w:t>
            </w:r>
            <w:proofErr w:type="gramStart"/>
            <w:r w:rsidRPr="00C22D87">
              <w:rPr>
                <w:color w:val="000000" w:themeColor="text1"/>
              </w:rPr>
              <w:t>) .</w:t>
            </w:r>
            <w:proofErr w:type="gramEnd"/>
            <w:r w:rsidRPr="00C22D87">
              <w:rPr>
                <w:color w:val="000000" w:themeColor="text1"/>
                <w:shd w:val="clear" w:color="auto" w:fill="FFFFFF"/>
              </w:rPr>
              <w:t xml:space="preserve"> 0.1 mg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Linearity deviation…0.2 mg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Typical stabilization time</w:t>
            </w:r>
            <w:proofErr w:type="gramStart"/>
            <w:r w:rsidRPr="00C22D87">
              <w:rPr>
                <w:color w:val="000000" w:themeColor="text1"/>
              </w:rPr>
              <w:t>..</w:t>
            </w:r>
            <w:proofErr w:type="gramEnd"/>
            <w:r w:rsidRPr="00C22D87">
              <w:rPr>
                <w:color w:val="000000" w:themeColor="text1"/>
                <w:shd w:val="clear" w:color="auto" w:fill="FFFFFF"/>
              </w:rPr>
              <w:t xml:space="preserve"> 2.5 s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Weighing pan size…</w:t>
            </w:r>
            <w:r w:rsidRPr="00C22D87">
              <w:rPr>
                <w:color w:val="000000" w:themeColor="text1"/>
                <w:shd w:val="clear" w:color="auto" w:fill="FFFFFF"/>
              </w:rPr>
              <w:t xml:space="preserve">90 mm 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Weighing chamber height…</w:t>
            </w:r>
            <w:r w:rsidRPr="00C22D87">
              <w:rPr>
                <w:color w:val="000000" w:themeColor="text1"/>
                <w:shd w:val="clear" w:color="auto" w:fill="FFFFFF"/>
              </w:rPr>
              <w:t>173 + 176 + 240 mm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Net weight, approx.….</w:t>
            </w:r>
            <w:r w:rsidRPr="00C22D87">
              <w:rPr>
                <w:color w:val="000000" w:themeColor="text1"/>
                <w:shd w:val="clear" w:color="auto" w:fill="FFFFFF"/>
              </w:rPr>
              <w:t>4.4 kg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Calibration…. External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Dimensions, D x W x H. 230 x 303 x 330 mm 9.1 x 11.9 x 13 Inch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Leveling…Glass level indicator with air bubble for centering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Display…. White backlit, high-contrast display with 15 mm digits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0"/>
              </w:numPr>
              <w:tabs>
                <w:tab w:val="left" w:pos="2010"/>
              </w:tabs>
              <w:spacing w:after="0" w:line="360" w:lineRule="auto"/>
              <w:rPr>
                <w:color w:val="000000" w:themeColor="text1"/>
              </w:rPr>
            </w:pPr>
            <w:r w:rsidRPr="00C22D87">
              <w:rPr>
                <w:color w:val="000000" w:themeColor="text1"/>
              </w:rPr>
              <w:t>Power supply. only via Sartorius AC adaptor module 6971790</w:t>
            </w:r>
          </w:p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rPr>
                <w:bCs/>
              </w:rPr>
            </w:pPr>
            <w:r w:rsidRPr="00C22D87">
              <w:rPr>
                <w:color w:val="000000" w:themeColor="text1"/>
              </w:rPr>
              <w:t>Input voltage…12.0 ... 18.0 V DC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</w:pPr>
            <w:r w:rsidRPr="00C22D87">
              <w:t>Sartorius</w:t>
            </w:r>
          </w:p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t>Germany</w:t>
            </w:r>
            <w:r>
              <w:t>/</w:t>
            </w:r>
            <w:r>
              <w:rPr>
                <w:bCs/>
                <w:color w:val="222222"/>
                <w:shd w:val="clear" w:color="auto" w:fill="FFFFFF"/>
              </w:rPr>
              <w:t xml:space="preserve"> Equivalent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t>0</w:t>
            </w:r>
            <w:r>
              <w:t>1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02A" w:rsidRPr="00033AA6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440BEA" w:rsidRPr="00C22D87" w:rsidTr="00440BEA">
        <w:trPr>
          <w:gridAfter w:val="1"/>
          <w:wAfter w:w="13" w:type="dxa"/>
          <w:trHeight w:val="567"/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BB6BB5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>0</w:t>
            </w:r>
            <w:r w:rsidR="00BB6BB5">
              <w:rPr>
                <w:bCs/>
              </w:rPr>
              <w:t>4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E6718" w:rsidRDefault="0051302A" w:rsidP="003C2693">
            <w:pPr>
              <w:pStyle w:val="Heading2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CE6718">
              <w:rPr>
                <w:sz w:val="22"/>
                <w:szCs w:val="22"/>
              </w:rPr>
              <w:t xml:space="preserve">Bench Top </w:t>
            </w:r>
            <w:r>
              <w:rPr>
                <w:sz w:val="22"/>
                <w:szCs w:val="22"/>
              </w:rPr>
              <w:t>P</w:t>
            </w:r>
            <w:r w:rsidRPr="00CE6718">
              <w:rPr>
                <w:sz w:val="22"/>
                <w:szCs w:val="22"/>
              </w:rPr>
              <w:t xml:space="preserve">H Meter </w:t>
            </w:r>
          </w:p>
          <w:p w:rsidR="0051302A" w:rsidRPr="008D111B" w:rsidRDefault="0051302A" w:rsidP="003C2693">
            <w:pPr>
              <w:shd w:val="clear" w:color="auto" w:fill="FFFFFF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Specification:</w:t>
            </w:r>
          </w:p>
          <w:p w:rsidR="0051302A" w:rsidRPr="00C22D87" w:rsidRDefault="0051302A" w:rsidP="003C2693">
            <w:pPr>
              <w:tabs>
                <w:tab w:val="left" w:pos="2010"/>
              </w:tabs>
              <w:rPr>
                <w:b/>
              </w:rPr>
            </w:pPr>
            <w:r w:rsidRPr="00C22D87">
              <w:t xml:space="preserve"> </w:t>
            </w:r>
            <w:r w:rsidRPr="00C22D87">
              <w:rPr>
                <w:b/>
              </w:rPr>
              <w:t xml:space="preserve">Description: </w:t>
            </w:r>
          </w:p>
          <w:p w:rsidR="0051302A" w:rsidRPr="00C22D87" w:rsidRDefault="0051302A" w:rsidP="003C2693">
            <w:pPr>
              <w:tabs>
                <w:tab w:val="left" w:pos="2010"/>
              </w:tabs>
            </w:pPr>
            <w:r w:rsidRPr="00C22D87">
              <w:t>Easy and intuitive to use the HI-2211- comes complete with a number of useful features which make them particularly popular for frequent testing. Not only that is excellent value for laboratory use across wide range of applications</w:t>
            </w:r>
          </w:p>
          <w:p w:rsidR="0051302A" w:rsidRPr="00C22D87" w:rsidRDefault="0051302A" w:rsidP="003C2693">
            <w:pPr>
              <w:tabs>
                <w:tab w:val="left" w:pos="2010"/>
              </w:tabs>
              <w:rPr>
                <w:b/>
              </w:rPr>
            </w:pPr>
            <w:r w:rsidRPr="00C22D87">
              <w:rPr>
                <w:b/>
              </w:rPr>
              <w:t>Key features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1"/>
              </w:numPr>
              <w:tabs>
                <w:tab w:val="left" w:pos="2010"/>
              </w:tabs>
              <w:spacing w:after="0" w:line="240" w:lineRule="auto"/>
            </w:pPr>
            <w:r w:rsidRPr="00C22D87">
              <w:t>Extra wide LCD displays pH &amp; temperature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1"/>
              </w:numPr>
              <w:tabs>
                <w:tab w:val="left" w:pos="2010"/>
              </w:tabs>
              <w:spacing w:after="0" w:line="240" w:lineRule="auto"/>
            </w:pPr>
            <w:r w:rsidRPr="00C22D87">
              <w:t>Standard pH range: -2 to 16pH with 0.01 resolution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1"/>
              </w:numPr>
              <w:tabs>
                <w:tab w:val="left" w:pos="2010"/>
              </w:tabs>
              <w:spacing w:after="0" w:line="240" w:lineRule="auto"/>
            </w:pPr>
            <w:r w:rsidRPr="00C22D87">
              <w:t>Wide temperature range: -9.9°C to 120°C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1"/>
              </w:numPr>
              <w:tabs>
                <w:tab w:val="left" w:pos="2010"/>
              </w:tabs>
              <w:spacing w:after="0" w:line="240" w:lineRule="auto"/>
            </w:pPr>
            <w:r w:rsidRPr="00C22D87">
              <w:t>On-screen step by step calibration guide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1"/>
              </w:numPr>
              <w:tabs>
                <w:tab w:val="left" w:pos="2010"/>
              </w:tabs>
              <w:spacing w:after="0" w:line="240" w:lineRule="auto"/>
            </w:pPr>
            <w:r w:rsidRPr="00C22D87">
              <w:t>Calibration expiration reminder helps users make sure the meter is in optimum working order each and every time.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1"/>
              </w:numPr>
              <w:tabs>
                <w:tab w:val="left" w:pos="2010"/>
              </w:tabs>
              <w:spacing w:after="0" w:line="240" w:lineRule="auto"/>
            </w:pPr>
            <w:r w:rsidRPr="00C22D87">
              <w:t>pH calibration with stability indicator makes process error free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1"/>
              </w:numPr>
              <w:tabs>
                <w:tab w:val="left" w:pos="2010"/>
              </w:tabs>
              <w:spacing w:after="0" w:line="240" w:lineRule="auto"/>
            </w:pPr>
            <w:r w:rsidRPr="00C22D87">
              <w:lastRenderedPageBreak/>
              <w:t>Sturdy wide-based casing with easy to use buttons for quick efficient testing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1"/>
              </w:numPr>
              <w:tabs>
                <w:tab w:val="left" w:pos="2010"/>
              </w:tabs>
              <w:spacing w:after="0" w:line="240" w:lineRule="auto"/>
            </w:pPr>
            <w:r w:rsidRPr="00C22D87">
              <w:t>Automatic temperature compensation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1"/>
              </w:numPr>
              <w:tabs>
                <w:tab w:val="left" w:pos="2010"/>
              </w:tabs>
              <w:spacing w:after="0" w:line="240" w:lineRule="auto"/>
            </w:pPr>
            <w:r w:rsidRPr="00C22D87">
              <w:t>Measurement memory / memory recall function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</w:pPr>
            <w:r w:rsidRPr="00C22D87">
              <w:lastRenderedPageBreak/>
              <w:t xml:space="preserve">HANNA </w:t>
            </w:r>
          </w:p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t>USA</w:t>
            </w:r>
            <w:r>
              <w:t>/</w:t>
            </w:r>
            <w:r>
              <w:rPr>
                <w:bCs/>
                <w:color w:val="222222"/>
                <w:shd w:val="clear" w:color="auto" w:fill="FFFFFF"/>
              </w:rPr>
              <w:t xml:space="preserve"> Equivalent</w:t>
            </w:r>
            <w:r w:rsidRPr="00C22D87"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>0</w:t>
            </w:r>
            <w:r>
              <w:rPr>
                <w:bCs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440BEA" w:rsidRPr="00C22D87" w:rsidTr="00440BEA">
        <w:trPr>
          <w:gridAfter w:val="1"/>
          <w:wAfter w:w="13" w:type="dxa"/>
          <w:trHeight w:val="567"/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BB6BB5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</w:t>
            </w:r>
            <w:r w:rsidR="00BB6BB5">
              <w:rPr>
                <w:bCs/>
              </w:rPr>
              <w:t>5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rPr>
                <w:b/>
              </w:rPr>
            </w:pPr>
            <w:proofErr w:type="spellStart"/>
            <w:r w:rsidRPr="00C22D87">
              <w:rPr>
                <w:b/>
              </w:rPr>
              <w:t>Conductometer</w:t>
            </w:r>
            <w:proofErr w:type="spellEnd"/>
            <w:r w:rsidRPr="00C22D87">
              <w:rPr>
                <w:b/>
              </w:rPr>
              <w:t xml:space="preserve"> </w:t>
            </w:r>
          </w:p>
          <w:p w:rsidR="0051302A" w:rsidRPr="008D111B" w:rsidRDefault="0051302A" w:rsidP="003C2693">
            <w:pPr>
              <w:shd w:val="clear" w:color="auto" w:fill="FFFFFF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Specification:</w:t>
            </w:r>
          </w:p>
          <w:p w:rsidR="0051302A" w:rsidRPr="00027745" w:rsidRDefault="0051302A" w:rsidP="005130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</w:rPr>
            </w:pPr>
            <w:r w:rsidRPr="00027745">
              <w:rPr>
                <w:color w:val="000000"/>
              </w:rPr>
              <w:t>HI99301 meters are equipped with a multifunction probe that can be used to measure conductivity, TDS (total dissolved solids) and temperature.</w:t>
            </w:r>
          </w:p>
          <w:p w:rsidR="0051302A" w:rsidRPr="00027745" w:rsidRDefault="0051302A" w:rsidP="005130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</w:rPr>
            </w:pPr>
            <w:r w:rsidRPr="00027745">
              <w:rPr>
                <w:color w:val="000000"/>
              </w:rPr>
              <w:t>Dual display, conductivity or TDS with temperature.</w:t>
            </w:r>
          </w:p>
          <w:p w:rsidR="0051302A" w:rsidRPr="00027745" w:rsidRDefault="0051302A" w:rsidP="005130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</w:rPr>
            </w:pPr>
            <w:r w:rsidRPr="00027745">
              <w:rPr>
                <w:color w:val="000000"/>
              </w:rPr>
              <w:t>Meter indicates the battery charge level.</w:t>
            </w:r>
          </w:p>
          <w:p w:rsidR="0051302A" w:rsidRPr="00027745" w:rsidRDefault="0051302A" w:rsidP="005130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</w:rPr>
            </w:pPr>
            <w:r w:rsidRPr="00027745">
              <w:rPr>
                <w:color w:val="000000"/>
              </w:rPr>
              <w:t>When battery power is low the BEPS function switches off the meter to ensure reliable readings.</w:t>
            </w:r>
          </w:p>
          <w:p w:rsidR="0051302A" w:rsidRPr="00027745" w:rsidRDefault="0051302A" w:rsidP="005130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</w:rPr>
            </w:pPr>
            <w:r w:rsidRPr="00027745">
              <w:rPr>
                <w:color w:val="000000"/>
              </w:rPr>
              <w:t>Calibration to 1 single point.</w:t>
            </w:r>
          </w:p>
          <w:p w:rsidR="0051302A" w:rsidRPr="00027745" w:rsidRDefault="0051302A" w:rsidP="005130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</w:rPr>
            </w:pPr>
            <w:r w:rsidRPr="00027745">
              <w:rPr>
                <w:color w:val="000000"/>
              </w:rPr>
              <w:t>Measurements are adjusted automatically in the event of temperature variation.</w:t>
            </w:r>
          </w:p>
          <w:p w:rsidR="0051302A" w:rsidRPr="00027745" w:rsidRDefault="0051302A" w:rsidP="005130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</w:rPr>
            </w:pPr>
            <w:r w:rsidRPr="00027745">
              <w:rPr>
                <w:color w:val="000000"/>
              </w:rPr>
              <w:t>User selects EC / TDS conversion factor.</w:t>
            </w:r>
          </w:p>
          <w:p w:rsidR="0051302A" w:rsidRPr="00027745" w:rsidRDefault="0051302A" w:rsidP="005130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</w:rPr>
            </w:pPr>
            <w:r w:rsidRPr="00027745">
              <w:rPr>
                <w:color w:val="000000"/>
              </w:rPr>
              <w:t>Product package contents:</w:t>
            </w:r>
          </w:p>
          <w:p w:rsidR="0051302A" w:rsidRPr="00027745" w:rsidRDefault="0051302A" w:rsidP="005130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color w:val="000000"/>
              </w:rPr>
            </w:pPr>
            <w:r w:rsidRPr="00027745">
              <w:rPr>
                <w:color w:val="000000"/>
              </w:rPr>
              <w:t xml:space="preserve">The HI99300 and HI99301 are delivered in a transport case with a conductivity probe HI763063, solution calibration at 1413 </w:t>
            </w:r>
            <w:proofErr w:type="spellStart"/>
            <w:r w:rsidRPr="00027745">
              <w:rPr>
                <w:color w:val="000000"/>
              </w:rPr>
              <w:t>μS</w:t>
            </w:r>
            <w:proofErr w:type="spellEnd"/>
            <w:r w:rsidRPr="00027745">
              <w:rPr>
                <w:color w:val="000000"/>
              </w:rPr>
              <w:t>/cm (20 mL), solution</w:t>
            </w:r>
          </w:p>
          <w:p w:rsidR="0051302A" w:rsidRPr="00027745" w:rsidRDefault="0051302A" w:rsidP="005130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b/>
                <w:bCs/>
                <w:color w:val="000000"/>
              </w:rPr>
            </w:pPr>
            <w:r w:rsidRPr="00027745">
              <w:rPr>
                <w:color w:val="000000"/>
              </w:rPr>
              <w:t>calibration at 1382 mg/L (20 mL), solution of cleaning for electrodes (2 x 20 mL), a beaker 100 mL and batteries.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 xml:space="preserve">Hanna </w:t>
            </w:r>
          </w:p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>USA</w:t>
            </w:r>
            <w:r>
              <w:rPr>
                <w:bCs/>
              </w:rPr>
              <w:t>/</w:t>
            </w:r>
            <w:r>
              <w:rPr>
                <w:bCs/>
                <w:color w:val="222222"/>
                <w:shd w:val="clear" w:color="auto" w:fill="FFFFFF"/>
              </w:rPr>
              <w:t xml:space="preserve"> Equivalent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>0</w:t>
            </w:r>
            <w:r>
              <w:rPr>
                <w:bCs/>
              </w:rPr>
              <w:t>2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440BEA" w:rsidRPr="00C22D87" w:rsidTr="00440BEA">
        <w:trPr>
          <w:gridAfter w:val="2"/>
          <w:wAfter w:w="30" w:type="dxa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066B92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>0</w:t>
            </w:r>
            <w:r w:rsidR="00066B92">
              <w:rPr>
                <w:bCs/>
              </w:rPr>
              <w:t>6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2A" w:rsidRPr="00C44EB8" w:rsidRDefault="0051302A" w:rsidP="003C2693">
            <w:pPr>
              <w:tabs>
                <w:tab w:val="left" w:pos="2010"/>
              </w:tabs>
              <w:spacing w:line="360" w:lineRule="auto"/>
              <w:rPr>
                <w:b/>
                <w:bCs/>
              </w:rPr>
            </w:pPr>
            <w:r w:rsidRPr="00C44EB8">
              <w:rPr>
                <w:b/>
                <w:bCs/>
              </w:rPr>
              <w:t>Organic Solvent Distillation assembly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>Pyrex</w:t>
            </w:r>
            <w:r>
              <w:rPr>
                <w:bCs/>
              </w:rPr>
              <w:t>/</w:t>
            </w:r>
            <w:r>
              <w:rPr>
                <w:bCs/>
                <w:color w:val="222222"/>
                <w:shd w:val="clear" w:color="auto" w:fill="FFFFFF"/>
              </w:rPr>
              <w:t xml:space="preserve"> Equivalent</w:t>
            </w:r>
            <w:r w:rsidRPr="00C22D87">
              <w:rPr>
                <w:bCs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>01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440BEA" w:rsidRPr="00C22D87" w:rsidTr="00440BEA">
        <w:trPr>
          <w:gridAfter w:val="2"/>
          <w:wAfter w:w="30" w:type="dxa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066B92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066B92">
              <w:rPr>
                <w:bCs/>
              </w:rPr>
              <w:t>7</w:t>
            </w:r>
          </w:p>
        </w:tc>
        <w:tc>
          <w:tcPr>
            <w:tcW w:w="5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rPr>
                <w:b/>
              </w:rPr>
            </w:pPr>
            <w:r w:rsidRPr="00C22D87">
              <w:rPr>
                <w:b/>
              </w:rPr>
              <w:t xml:space="preserve">UV lamp with box </w:t>
            </w:r>
          </w:p>
          <w:p w:rsidR="0051302A" w:rsidRPr="00C22D87" w:rsidRDefault="0051302A" w:rsidP="003C2693">
            <w:r w:rsidRPr="00C22D87">
              <w:t>UV Chromatography inspection cabinet useable for viewing and detecting separate substances on TLC Layers.</w:t>
            </w:r>
          </w:p>
          <w:p w:rsidR="0051302A" w:rsidRPr="00C22D87" w:rsidRDefault="0051302A" w:rsidP="003C2693">
            <w:pPr>
              <w:rPr>
                <w:b/>
              </w:rPr>
            </w:pPr>
            <w:r w:rsidRPr="00C22D87">
              <w:rPr>
                <w:b/>
              </w:rPr>
              <w:t>Features</w:t>
            </w:r>
          </w:p>
          <w:p w:rsidR="0051302A" w:rsidRPr="00C22D87" w:rsidRDefault="0051302A" w:rsidP="0051302A">
            <w:pPr>
              <w:pStyle w:val="ListParagraph"/>
              <w:numPr>
                <w:ilvl w:val="0"/>
                <w:numId w:val="13"/>
              </w:numPr>
              <w:spacing w:after="0"/>
            </w:pPr>
            <w:r w:rsidRPr="00C22D87">
              <w:t>Compact Lightweight, Transportable, Economical cabinet.</w:t>
            </w:r>
          </w:p>
          <w:p w:rsidR="0051302A" w:rsidRDefault="0051302A" w:rsidP="0051302A">
            <w:pPr>
              <w:pStyle w:val="ListParagraph"/>
              <w:numPr>
                <w:ilvl w:val="0"/>
                <w:numId w:val="13"/>
              </w:numPr>
              <w:spacing w:after="0"/>
            </w:pPr>
            <w:r w:rsidRPr="00C22D87">
              <w:t>Separate long UV (365 nm), Short UV (254 nm) &amp; visible sources Long and short-wave UV sources All- metal epoxy powder fused housing for rugged dependability.</w:t>
            </w:r>
          </w:p>
          <w:p w:rsidR="0051302A" w:rsidRPr="00E673CB" w:rsidRDefault="0051302A" w:rsidP="0051302A">
            <w:pPr>
              <w:pStyle w:val="ListParagraph"/>
              <w:numPr>
                <w:ilvl w:val="0"/>
                <w:numId w:val="13"/>
              </w:numPr>
              <w:spacing w:after="0"/>
            </w:pPr>
            <w:r w:rsidRPr="00E673CB">
              <w:t>UV absorbing matt black finish inside gives high sensitivity.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>China</w:t>
            </w:r>
            <w:r>
              <w:rPr>
                <w:bCs/>
              </w:rPr>
              <w:t>/</w:t>
            </w:r>
            <w:r>
              <w:rPr>
                <w:bCs/>
                <w:color w:val="222222"/>
                <w:shd w:val="clear" w:color="auto" w:fill="FFFFFF"/>
              </w:rPr>
              <w:t xml:space="preserve"> Equivalent</w:t>
            </w:r>
            <w:r w:rsidRPr="00C22D87">
              <w:rPr>
                <w:bCs/>
              </w:rPr>
              <w:t xml:space="preserve">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  <w:r w:rsidRPr="00C22D87">
              <w:rPr>
                <w:bCs/>
              </w:rPr>
              <w:t>0</w:t>
            </w:r>
            <w:r>
              <w:rPr>
                <w:bCs/>
              </w:rP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jc w:val="center"/>
              <w:rPr>
                <w:bCs/>
              </w:rPr>
            </w:pPr>
          </w:p>
        </w:tc>
      </w:tr>
      <w:tr w:rsidR="00440BEA" w:rsidRPr="00C22D87" w:rsidTr="00440BEA">
        <w:trPr>
          <w:gridAfter w:val="1"/>
          <w:wAfter w:w="13" w:type="dxa"/>
          <w:trHeight w:val="1461"/>
          <w:jc w:val="center"/>
        </w:trPr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Default="00066B92" w:rsidP="003C2693">
            <w:pPr>
              <w:tabs>
                <w:tab w:val="left" w:pos="201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741A5C" w:rsidRDefault="0051302A" w:rsidP="003C2693">
            <w:pPr>
              <w:tabs>
                <w:tab w:val="left" w:pos="2010"/>
              </w:tabs>
              <w:spacing w:line="360" w:lineRule="auto"/>
              <w:rPr>
                <w:bCs/>
              </w:rPr>
            </w:pPr>
            <w:r w:rsidRPr="00741A5C">
              <w:rPr>
                <w:bCs/>
              </w:rPr>
              <w:t>Quartz Cuvettes for UV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High quality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02A" w:rsidRPr="00C22D87" w:rsidRDefault="0051302A" w:rsidP="003C2693">
            <w:pPr>
              <w:tabs>
                <w:tab w:val="left" w:pos="2010"/>
              </w:tabs>
              <w:spacing w:line="360" w:lineRule="auto"/>
              <w:rPr>
                <w:bCs/>
              </w:rPr>
            </w:pPr>
          </w:p>
        </w:tc>
      </w:tr>
    </w:tbl>
    <w:p w:rsidR="0051302A" w:rsidRDefault="0051302A" w:rsidP="0051302A">
      <w:pPr>
        <w:rPr>
          <w:b/>
          <w:caps/>
          <w:sz w:val="28"/>
          <w:szCs w:val="28"/>
          <w:u w:val="single"/>
        </w:rPr>
      </w:pPr>
    </w:p>
    <w:p w:rsidR="0051302A" w:rsidRDefault="0051302A">
      <w:pPr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lastRenderedPageBreak/>
        <w:br w:type="page"/>
      </w:r>
    </w:p>
    <w:p w:rsidR="0051302A" w:rsidRPr="00900FD6" w:rsidRDefault="0051302A" w:rsidP="0051302A">
      <w:pPr>
        <w:rPr>
          <w:b/>
          <w:sz w:val="28"/>
          <w:szCs w:val="28"/>
          <w:u w:val="single"/>
        </w:rPr>
      </w:pPr>
      <w:r w:rsidRPr="00900FD6">
        <w:rPr>
          <w:b/>
          <w:caps/>
          <w:sz w:val="28"/>
          <w:szCs w:val="28"/>
          <w:u w:val="single"/>
        </w:rPr>
        <w:lastRenderedPageBreak/>
        <w:t>Item</w:t>
      </w:r>
      <w:r>
        <w:rPr>
          <w:b/>
          <w:caps/>
          <w:sz w:val="28"/>
          <w:szCs w:val="28"/>
          <w:u w:val="single"/>
        </w:rPr>
        <w:t>s</w:t>
      </w:r>
      <w:r w:rsidRPr="00900FD6">
        <w:rPr>
          <w:b/>
          <w:caps/>
          <w:sz w:val="28"/>
          <w:szCs w:val="28"/>
          <w:u w:val="single"/>
        </w:rPr>
        <w:t>:</w:t>
      </w:r>
      <w:r w:rsidRPr="00BD657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  <w:u w:val="single"/>
        </w:rPr>
        <w:t>cHEMICALS</w:t>
      </w:r>
      <w:r w:rsidRPr="008B2D62">
        <w:rPr>
          <w:b/>
          <w:caps/>
          <w:sz w:val="28"/>
          <w:szCs w:val="28"/>
          <w:u w:val="single"/>
        </w:rPr>
        <w:t xml:space="preserve"> </w:t>
      </w:r>
    </w:p>
    <w:tbl>
      <w:tblPr>
        <w:tblW w:w="10989" w:type="dxa"/>
        <w:tblInd w:w="-601" w:type="dxa"/>
        <w:tblLook w:val="04A0" w:firstRow="1" w:lastRow="0" w:firstColumn="1" w:lastColumn="0" w:noHBand="0" w:noVBand="1"/>
      </w:tblPr>
      <w:tblGrid>
        <w:gridCol w:w="3341"/>
        <w:gridCol w:w="1479"/>
        <w:gridCol w:w="1554"/>
        <w:gridCol w:w="1564"/>
        <w:gridCol w:w="1134"/>
        <w:gridCol w:w="959"/>
        <w:gridCol w:w="142"/>
        <w:gridCol w:w="675"/>
        <w:gridCol w:w="141"/>
      </w:tblGrid>
      <w:tr w:rsidR="002C3F87" w:rsidRPr="00152E15" w:rsidTr="002C3F87">
        <w:trPr>
          <w:trHeight w:val="78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  <w:t>Items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  <w:t>CAS NO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  <w:t>Cat No.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  <w:t>Packing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  <w:t>Qty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  <w:t>Unit Price</w:t>
            </w: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PK" w:eastAsia="en-PK"/>
              </w:rPr>
              <w:t xml:space="preserve">Total </w:t>
            </w: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Potassium thiocyanate EP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333-20-0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6624-4405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Murexide indicator grade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3051-09-0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3074-4125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25 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6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Whatman</w:t>
            </w:r>
            <w:r w:rsidRPr="00152E15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val="en-PK" w:eastAsia="en-PK"/>
              </w:rPr>
              <w:t>®</w:t>
            </w: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qualitative filter paper circles, diam. 90 mm,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F1001-090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100 Pcs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Chloroform Analytical reagent grade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67-66-3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2548-4461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2.5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Acetic acid (glacial)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64-19-7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1002-4400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40929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PK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PK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Acetonitrile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75-05-8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1012-2304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4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Methanol Lab reagent grade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67-56-1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5558-4404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15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40929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PK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PK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DMSO Lab reagent grade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6E4D54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hyperlink r:id="rId9" w:history="1">
              <w:r w:rsidR="002C3F87" w:rsidRPr="00152E1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en-PK" w:eastAsia="en-PK"/>
                </w:rPr>
                <w:t> 67-68-5</w:t>
              </w:r>
            </w:hyperlink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3047-4461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Ammonia solution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12125-02-9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1065-4104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Acetic Acid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87-51-4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1005-4461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2.5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Mercury (II) chloride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7487-94-7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Chromium nitrate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2150-95-4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219205000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Calcium Chloride anhydrous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10043-52-4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2507-1400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Potassium Carbonate anhydrous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584-08-7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6564-4405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5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H</w:t>
            </w:r>
            <w:r w:rsidRPr="00152E15">
              <w:rPr>
                <w:rFonts w:ascii="Calibri" w:eastAsia="Times New Roman" w:hAnsi="Calibri" w:cs="Calibri"/>
                <w:sz w:val="24"/>
                <w:szCs w:val="24"/>
                <w:vertAlign w:val="subscript"/>
                <w:lang w:val="en-PK" w:eastAsia="en-PK"/>
              </w:rPr>
              <w:t>3</w:t>
            </w: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PO</w:t>
            </w:r>
            <w:r w:rsidRPr="00152E15">
              <w:rPr>
                <w:rFonts w:ascii="Calibri" w:eastAsia="Times New Roman" w:hAnsi="Calibri" w:cs="Calibri"/>
                <w:sz w:val="24"/>
                <w:szCs w:val="24"/>
                <w:vertAlign w:val="subscript"/>
                <w:lang w:val="en-PK" w:eastAsia="en-PK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7664-38-2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6532-4104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 xml:space="preserve">4 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 xml:space="preserve">sodium hydroxide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1310-73-2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7570-4400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710627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en-PK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PK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Potassium iodate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2139-71-8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6598-4405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Ammonium chloride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12125-02-9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1060-4405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Ammonium carbonate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506-87-6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1056-4400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Chromium(III) chloride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10025-73-7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 xml:space="preserve">2554-4405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gridAfter w:val="1"/>
          <w:wAfter w:w="141" w:type="dxa"/>
          <w:trHeight w:val="32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Cadmium(III) chloride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10108-64-2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Aluminum chloride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7446-70-0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1032-4400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Magnesium chloride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7786-30-3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5504-4405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Barium chloride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10361-37-2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2003-4400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sodium oxalate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62-76-0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7603-4400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Bismuth(III) nitrate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10361-44-1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Nickel(II) acetate</w:t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373-02-4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5605-4405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Nickel(II) bromide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13462-88-9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  <w:t xml:space="preserve">10 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Zinc(II) acetate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557-34-6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8596-4405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Iron(II) chloride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7758-94-3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 xml:space="preserve">5016-4405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Iron(III) acetate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1834-30-6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Manganese(II) acetate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638-38-0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5524-4405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Sodium sulphate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7757-82-6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7630-4405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Sodium bicarbonate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144-55-8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7566-4400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lastRenderedPageBreak/>
              <w:t>Potassium dichromate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7778-50-9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Barium nitrate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10022-31-8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2006-1405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Potassium iodide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7681-11-0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6599-4405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Ammonium acetate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631-61-8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1052-4405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Anthranilic acid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118-92-3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Ferric chloride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7705-08-0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5021-4400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Phenyl Benzoate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93-99-2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402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Benzoic acid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65-85-0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2018-4405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Salicylic acid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69-72-7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7503-4400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Acetone (commercial grade)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67-64-1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Benzene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71-43-2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  <w:t xml:space="preserve">500 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Concentrated Nitric acid (0.1 N)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7697-37-2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5621-3700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Sodium acetate (anhyd.)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127-09-3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7527-4400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Potassium hydroxide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1310-58-3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6584-4400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3Kg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 xml:space="preserve">Bromine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7726-95-6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Aluminium chloride (anhydr.)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7446-70-0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1033-1405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Copper oxide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1317-38-0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2587-1405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Calcium hydroxide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1305-62-0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  <w:t xml:space="preserve">500 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Ferrous sulphate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7782-63-0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5017-4400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Sodium Nitroprusside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13755-38-9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7602-4125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25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Sodium carbonate Anhydrous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497-19-8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7541-4400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Fehling’s solution 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7758-98-7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4037-1405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 xml:space="preserve">500 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Fehling’s solution B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6381-59-5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4038-1405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 xml:space="preserve">500 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Formic acid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64-18-6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2.5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Zinc chloride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7646-85-7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Dichroloromethane/Chloroform (commercial grad)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75-09-2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PK"/>
              </w:rPr>
              <w:t>1</w:t>
            </w: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00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Tetrahydrofuran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109-99-9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10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Methanol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67-56-1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200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Ammonium chloride (99.5%)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 xml:space="preserve">12125-02-9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1060-4405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barium chloride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 xml:space="preserve">10326-27-9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2003-4400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 xml:space="preserve"> Eriochrome black T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 xml:space="preserve">1787-61-7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4014-4125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25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 xml:space="preserve">Ethylene diammine tetra acetate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6381-92-6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4000-4400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Mureoxide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3051-09-0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3074-4125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25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sodium acetate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127-09-3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7527-4400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 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5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Potasium chromate (K</w:t>
            </w:r>
            <w:r w:rsidRPr="00152E15">
              <w:rPr>
                <w:rFonts w:ascii="Calibri" w:eastAsia="Times New Roman" w:hAnsi="Calibri" w:cs="Calibri"/>
                <w:sz w:val="24"/>
                <w:szCs w:val="24"/>
                <w:vertAlign w:val="subscript"/>
                <w:lang w:val="en-PK" w:eastAsia="en-PK"/>
              </w:rPr>
              <w:t>2</w:t>
            </w: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CrO</w:t>
            </w:r>
            <w:r w:rsidRPr="00152E15">
              <w:rPr>
                <w:rFonts w:ascii="Calibri" w:eastAsia="Times New Roman" w:hAnsi="Calibri" w:cs="Calibri"/>
                <w:sz w:val="24"/>
                <w:szCs w:val="24"/>
                <w:vertAlign w:val="subscript"/>
                <w:lang w:val="en-PK" w:eastAsia="en-PK"/>
              </w:rPr>
              <w:t>4</w:t>
            </w: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 xml:space="preserve"> 7789-00-6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Ethanol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64-17-5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Methyl orange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547-58-0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5563-4125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25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Oxalic Acid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144-62-7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5640-4400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Phenaptalline indicator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77-09-8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6524-4425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25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Nickle (II) Chloride Hexahydrate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7791-20-0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5607-4400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Potassium hydrogen phthalate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877-24-7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6581-4405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500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lastRenderedPageBreak/>
              <w:t>Copper salts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11006-34-1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Praseodymium(III) nitrate hexahydrate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15878-77-0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Poly(vinyl alcohol)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9002-89-5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20"/>
        </w:trPr>
        <w:tc>
          <w:tcPr>
            <w:tcW w:w="3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Mercury (II) chloride</w:t>
            </w:r>
          </w:p>
        </w:tc>
        <w:tc>
          <w:tcPr>
            <w:tcW w:w="14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7487-94-7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>n-Hexane (commercial)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PK" w:eastAsia="en-PK"/>
              </w:rPr>
              <w:t>110-54-3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  <w:tr w:rsidR="002C3F87" w:rsidRPr="00152E15" w:rsidTr="002C3F87">
        <w:trPr>
          <w:trHeight w:val="31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  <w:r w:rsidRPr="00152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  <w:t xml:space="preserve">Ethyl acetate (commercial)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PK" w:eastAsia="en-PK"/>
              </w:rPr>
            </w:pPr>
            <w:r w:rsidRPr="00152E15">
              <w:rPr>
                <w:rFonts w:ascii="Calibri" w:eastAsia="Times New Roman" w:hAnsi="Calibri" w:cs="Calibri"/>
                <w:color w:val="000000"/>
                <w:lang w:val="en-PK" w:eastAsia="en-PK"/>
              </w:rPr>
              <w:t>141786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PK" w:eastAsia="en-PK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87" w:rsidRPr="00152E15" w:rsidRDefault="002C3F87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PK" w:eastAsia="en-PK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3F87" w:rsidRPr="00152E15" w:rsidRDefault="002C3F87" w:rsidP="003C2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val="en-PK" w:eastAsia="en-PK"/>
              </w:rPr>
            </w:pPr>
          </w:p>
        </w:tc>
      </w:tr>
    </w:tbl>
    <w:p w:rsidR="00B33A49" w:rsidRDefault="00B33A49" w:rsidP="0051302A">
      <w:pPr>
        <w:jc w:val="both"/>
        <w:rPr>
          <w:rFonts w:ascii="Calibri" w:eastAsia="Times New Roman" w:hAnsi="Calibri" w:cs="Calibri"/>
          <w:b/>
          <w:color w:val="000000"/>
          <w:sz w:val="42"/>
        </w:rPr>
      </w:pPr>
    </w:p>
    <w:p w:rsidR="00B33A49" w:rsidRDefault="00B33A49">
      <w:pPr>
        <w:rPr>
          <w:rFonts w:ascii="Calibri" w:eastAsia="Times New Roman" w:hAnsi="Calibri" w:cs="Calibri"/>
          <w:b/>
          <w:color w:val="000000"/>
          <w:sz w:val="42"/>
        </w:rPr>
      </w:pPr>
      <w:r>
        <w:rPr>
          <w:rFonts w:ascii="Calibri" w:eastAsia="Times New Roman" w:hAnsi="Calibri" w:cs="Calibri"/>
          <w:b/>
          <w:color w:val="000000"/>
          <w:sz w:val="42"/>
        </w:rPr>
        <w:br w:type="page"/>
      </w:r>
    </w:p>
    <w:p w:rsidR="00B33A49" w:rsidRPr="00B33A49" w:rsidRDefault="00B33A49" w:rsidP="00B33A49">
      <w:pPr>
        <w:pStyle w:val="ListParagraph"/>
        <w:numPr>
          <w:ilvl w:val="0"/>
          <w:numId w:val="7"/>
        </w:numPr>
        <w:jc w:val="both"/>
        <w:rPr>
          <w:b/>
          <w:sz w:val="42"/>
        </w:rPr>
      </w:pPr>
      <w:r w:rsidRPr="00B33A49">
        <w:rPr>
          <w:b/>
          <w:sz w:val="42"/>
        </w:rPr>
        <w:lastRenderedPageBreak/>
        <w:t>Department of Bio-Chemistry</w:t>
      </w:r>
    </w:p>
    <w:p w:rsidR="00FF65FD" w:rsidRPr="00900FD6" w:rsidRDefault="00FF65FD" w:rsidP="00FF65FD">
      <w:pPr>
        <w:rPr>
          <w:b/>
          <w:sz w:val="28"/>
          <w:szCs w:val="28"/>
          <w:u w:val="single"/>
        </w:rPr>
      </w:pPr>
      <w:r w:rsidRPr="00900FD6">
        <w:rPr>
          <w:b/>
          <w:caps/>
          <w:sz w:val="28"/>
          <w:szCs w:val="28"/>
          <w:u w:val="single"/>
        </w:rPr>
        <w:t>Item</w:t>
      </w:r>
      <w:r>
        <w:rPr>
          <w:b/>
          <w:caps/>
          <w:sz w:val="28"/>
          <w:szCs w:val="28"/>
          <w:u w:val="single"/>
        </w:rPr>
        <w:t>s</w:t>
      </w:r>
      <w:r w:rsidRPr="00900FD6">
        <w:rPr>
          <w:b/>
          <w:caps/>
          <w:sz w:val="28"/>
          <w:szCs w:val="28"/>
          <w:u w:val="single"/>
        </w:rPr>
        <w:t>:</w:t>
      </w:r>
      <w:r w:rsidRPr="00BD657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ab/>
      </w:r>
      <w:r w:rsidRPr="008B2D62">
        <w:rPr>
          <w:b/>
          <w:caps/>
          <w:sz w:val="28"/>
          <w:szCs w:val="28"/>
          <w:u w:val="single"/>
        </w:rPr>
        <w:t>Laboratory equipment</w:t>
      </w:r>
      <w:r>
        <w:rPr>
          <w:b/>
          <w:caps/>
          <w:sz w:val="28"/>
          <w:szCs w:val="28"/>
          <w:u w:val="single"/>
        </w:rPr>
        <w:t>S</w:t>
      </w:r>
      <w:r w:rsidRPr="008B2D62">
        <w:rPr>
          <w:b/>
          <w:caps/>
          <w:sz w:val="28"/>
          <w:szCs w:val="28"/>
          <w:u w:val="single"/>
        </w:rPr>
        <w:t xml:space="preserve"> </w:t>
      </w:r>
    </w:p>
    <w:tbl>
      <w:tblPr>
        <w:tblW w:w="9464" w:type="dxa"/>
        <w:tblInd w:w="392" w:type="dxa"/>
        <w:tblLook w:val="04A0" w:firstRow="1" w:lastRow="0" w:firstColumn="1" w:lastColumn="0" w:noHBand="0" w:noVBand="1"/>
      </w:tblPr>
      <w:tblGrid>
        <w:gridCol w:w="510"/>
        <w:gridCol w:w="4612"/>
        <w:gridCol w:w="2123"/>
        <w:gridCol w:w="2219"/>
      </w:tblGrid>
      <w:tr w:rsidR="007D2984" w:rsidRPr="007D2984" w:rsidTr="00740F4F">
        <w:trPr>
          <w:trHeight w:val="324"/>
        </w:trPr>
        <w:tc>
          <w:tcPr>
            <w:tcW w:w="5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D2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List of Laboratory Equipment’s &amp; Accessories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7D2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rice</w:t>
            </w: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Aluminum dissecting pan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Aluminum foils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packs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Benson Burner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Blood pressure monitor (analog)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Blue Tips (1 mL)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packs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Bunsen Burner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Corks (different sizes)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sets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Cotton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packs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Crucible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Desiccators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Dissection tool kit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Electric hotplates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Eppendorp</w:t>
            </w:r>
            <w:proofErr w:type="spellEnd"/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tubes ( 1.5 mL)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46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Filter paper (sheets)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packets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aid kit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Forceps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Glass plates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Gloves (different sizes)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packets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Googles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6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Incubator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00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 thermometer 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Magnetic stir bars (different sizes)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each size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Parafilm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 meter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1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Pistil and mortar different sizes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set each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Rubber stoppers (different sizes)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sets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Spatula (different sizes)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sets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Spatula sets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sets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Spirit lamps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Spirit lamps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Stainless Steel Double-Ended Spatula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 clamps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Stands steel (titration)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Stirrers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Stirring Rod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Stop watches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Surgical blades disposable (medium)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packs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Syringes (5, 10, 20 ml)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set each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tube brushes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tube holders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tubes different sizes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each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tubes racks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Tongs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Universal indicator paper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Urinometer</w:t>
            </w:r>
            <w:proofErr w:type="spellEnd"/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Utility Clamp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Utility Clamps (for stands)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45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UV lamp with cabinet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Viscometer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 bottles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984" w:rsidRPr="007D2984" w:rsidTr="00740F4F">
        <w:trPr>
          <w:trHeight w:val="324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6D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White Tips (10-20 </w:t>
            </w:r>
            <w:proofErr w:type="spellStart"/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</w:t>
            </w:r>
            <w:proofErr w:type="spellEnd"/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2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packs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2984" w:rsidRPr="007D2984" w:rsidRDefault="007D2984" w:rsidP="007D2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3A49" w:rsidRDefault="00B33A49">
      <w:pPr>
        <w:rPr>
          <w:b/>
          <w:sz w:val="42"/>
        </w:rPr>
      </w:pPr>
    </w:p>
    <w:p w:rsidR="00C749FB" w:rsidRPr="00900FD6" w:rsidRDefault="000C59F4" w:rsidP="00C749FB">
      <w:pPr>
        <w:rPr>
          <w:b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color w:val="000000"/>
          <w:sz w:val="42"/>
        </w:rPr>
        <w:br w:type="page"/>
      </w:r>
      <w:r w:rsidR="00C749FB" w:rsidRPr="00900FD6">
        <w:rPr>
          <w:b/>
          <w:caps/>
          <w:sz w:val="28"/>
          <w:szCs w:val="28"/>
          <w:u w:val="single"/>
        </w:rPr>
        <w:lastRenderedPageBreak/>
        <w:t>Item</w:t>
      </w:r>
      <w:r w:rsidR="00C749FB">
        <w:rPr>
          <w:b/>
          <w:caps/>
          <w:sz w:val="28"/>
          <w:szCs w:val="28"/>
          <w:u w:val="single"/>
        </w:rPr>
        <w:t>s</w:t>
      </w:r>
      <w:r w:rsidR="00C749FB" w:rsidRPr="00900FD6">
        <w:rPr>
          <w:b/>
          <w:caps/>
          <w:sz w:val="28"/>
          <w:szCs w:val="28"/>
          <w:u w:val="single"/>
        </w:rPr>
        <w:t>:</w:t>
      </w:r>
      <w:r w:rsidR="00C749FB" w:rsidRPr="00BD6572">
        <w:rPr>
          <w:b/>
          <w:caps/>
          <w:sz w:val="28"/>
          <w:szCs w:val="28"/>
        </w:rPr>
        <w:t xml:space="preserve"> </w:t>
      </w:r>
      <w:r w:rsidR="00C749FB">
        <w:rPr>
          <w:b/>
          <w:caps/>
          <w:sz w:val="28"/>
          <w:szCs w:val="28"/>
        </w:rPr>
        <w:tab/>
      </w:r>
      <w:r w:rsidR="00C749FB">
        <w:rPr>
          <w:b/>
          <w:caps/>
          <w:sz w:val="28"/>
          <w:szCs w:val="28"/>
          <w:u w:val="single"/>
        </w:rPr>
        <w:t>cHEMICALS</w:t>
      </w:r>
      <w:r w:rsidR="00C749FB" w:rsidRPr="008B2D62">
        <w:rPr>
          <w:b/>
          <w:caps/>
          <w:sz w:val="28"/>
          <w:szCs w:val="28"/>
          <w:u w:val="single"/>
        </w:rPr>
        <w:t xml:space="preserve"> 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887"/>
        <w:gridCol w:w="4348"/>
        <w:gridCol w:w="1331"/>
        <w:gridCol w:w="1310"/>
        <w:gridCol w:w="1607"/>
      </w:tblGrid>
      <w:tr w:rsidR="00C749FB" w:rsidRPr="00C749FB" w:rsidTr="00236121">
        <w:trPr>
          <w:trHeight w:val="30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Items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CAS #</w:t>
            </w:r>
          </w:p>
        </w:tc>
        <w:tc>
          <w:tcPr>
            <w:tcW w:w="1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740F4F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C749FB" w:rsidRPr="00C749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rice</w:t>
            </w:r>
          </w:p>
        </w:tc>
      </w:tr>
      <w:tr w:rsidR="00C749FB" w:rsidRPr="00C749FB" w:rsidTr="00236121">
        <w:trPr>
          <w:trHeight w:val="37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 Antigen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kits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28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Albumin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9006-59-1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Alpha-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napthol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mL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90-15-3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4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Aluminum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trichloride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7446-70-0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25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Antibiotic discs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Barium chloride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dihydrate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10326-27-9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Barium hydroxide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17194-00-2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28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Benedict’s (qualitative) reagent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63126-89-6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4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Bromine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7726-95-6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27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Calcium carbonate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471-34-1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27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Cobalt nitrate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hexahydrate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10026-22-9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Copper(II) sulfate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7758-98-7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4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Cupric acetate monohydrate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6046-93-1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24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 potassium hydrogen phosphate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04/11/7758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28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Ethanol (Analytical)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64-17-5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9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Farmaldehyde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50-00-0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46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Ferric chloride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7705-08-0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42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Ferrous chloride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7758-94-3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24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Formic acid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64-18-6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42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D-Fructose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57-48-7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40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Hydrochloric acid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7647-01-0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42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Hydrogen peroxide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mL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7722-84-1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1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Iodine powder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7553-56-2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4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Lactic Acid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50-21-5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30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 acetate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6080-56-4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25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Magnesium chloride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7791-18-6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49FB" w:rsidRPr="00C749FB" w:rsidTr="00236121">
        <w:trPr>
          <w:trHeight w:val="405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 red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g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63451-28-5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6121" w:rsidRDefault="00236121">
      <w:r>
        <w:br w:type="page"/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887"/>
        <w:gridCol w:w="4348"/>
        <w:gridCol w:w="1331"/>
        <w:gridCol w:w="1310"/>
        <w:gridCol w:w="1607"/>
      </w:tblGrid>
      <w:tr w:rsidR="00C20943" w:rsidRPr="00C749FB" w:rsidTr="00C20943">
        <w:trPr>
          <w:trHeight w:val="39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Crystal violet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548-62-9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121" w:rsidRPr="00C749FB" w:rsidTr="00C20943">
        <w:trPr>
          <w:trHeight w:val="405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Molish</w:t>
            </w:r>
            <w:proofErr w:type="spellEnd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reagent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mL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15086-94-9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n-Hexane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liter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110-54-3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43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N-(1-naphthyl)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ethylenediamine</w:t>
            </w:r>
            <w:proofErr w:type="spellEnd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dihydrochloride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1465-25-4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24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Butanol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71-36-3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24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Nutrient agar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24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Nutrient agar media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45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Nutrient broth media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3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Oxalic acid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144-62-7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40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Petroleum ether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liter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8032-32-4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4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Phenolphathalin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77-09-8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24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Phenylhydrazine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59-88-1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45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Phosphomolybdic</w:t>
            </w:r>
            <w:proofErr w:type="spellEnd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51429-74-4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7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Phosphoric acid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7664-38-2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9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Phosphotungstic</w:t>
            </w:r>
            <w:proofErr w:type="spellEnd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12501-23-4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24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Picric acid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88-89-1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3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Potasium</w:t>
            </w:r>
            <w:proofErr w:type="spellEnd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bicarbonate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298-14-6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0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Potasium</w:t>
            </w:r>
            <w:proofErr w:type="spellEnd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Dichromate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7778-50-9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0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Potasium</w:t>
            </w:r>
            <w:proofErr w:type="spellEnd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iodide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7681-11-0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49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Potassium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Bisulphate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7646-93-7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40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Potassium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ferricyanide</w:t>
            </w:r>
            <w:proofErr w:type="spellEnd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(III)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13746-66-2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43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Potassium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ferrocyanide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14459-95-1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48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Potassium hydroxide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1310-58-3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40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Potassium oxalate monohydrate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6487-48-5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4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Potassium permanganate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7722-64-7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24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Potassium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persulfate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7727-21-1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24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Pyradine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6E4D54" w:rsidP="00C74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="00C749FB" w:rsidRPr="00C749FB">
                <w:rPr>
                  <w:rFonts w:ascii="Calibri" w:eastAsia="Times New Roman" w:hAnsi="Calibri" w:cs="Calibri"/>
                  <w:color w:val="0563C1"/>
                  <w:u w:val="single"/>
                </w:rPr>
                <w:t>110-86-1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24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Resorcinol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108-46-3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1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Silver Nitrate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7761-88-8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24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Sodium acetate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127-09-3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0943" w:rsidRDefault="00C20943">
      <w:r>
        <w:br w:type="page"/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887"/>
        <w:gridCol w:w="4348"/>
        <w:gridCol w:w="1331"/>
        <w:gridCol w:w="1310"/>
        <w:gridCol w:w="1607"/>
      </w:tblGrid>
      <w:tr w:rsidR="00C20943" w:rsidRPr="00C749FB" w:rsidTr="00C20943">
        <w:trPr>
          <w:trHeight w:val="32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 citrate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03/04/6132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285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hexametaphosphate</w:t>
            </w:r>
            <w:proofErr w:type="spellEnd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(Graham salt)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68915-31-1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0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nitroprusside</w:t>
            </w:r>
            <w:proofErr w:type="spellEnd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dihydrate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6E4D54" w:rsidP="00C74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="00C749FB" w:rsidRPr="00C749FB">
                <w:rPr>
                  <w:rFonts w:ascii="Calibri" w:eastAsia="Times New Roman" w:hAnsi="Calibri" w:cs="Calibri"/>
                  <w:color w:val="0563C1"/>
                  <w:u w:val="single"/>
                </w:rPr>
                <w:t>13755-38-9</w:t>
              </w:r>
            </w:hyperlink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40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Sodium potassium tartrate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tetrahydrate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6381-59-5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4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Thiosolphate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7772-98-7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0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Sorbitol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50-70-4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28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Sulfuric acid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7664-93-9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324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Trichloroacetic</w:t>
            </w:r>
            <w:proofErr w:type="spellEnd"/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76-03-9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0943" w:rsidRPr="00C749FB" w:rsidTr="00C20943">
        <w:trPr>
          <w:trHeight w:val="285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236121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Zinc oxide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g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4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1314-13-2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749FB" w:rsidRPr="00C749FB" w:rsidRDefault="00C749FB" w:rsidP="00C74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B4009" w:rsidRDefault="008B4009" w:rsidP="008B4009">
      <w:pPr>
        <w:rPr>
          <w:b/>
          <w:caps/>
          <w:sz w:val="28"/>
          <w:szCs w:val="28"/>
          <w:u w:val="single"/>
        </w:rPr>
      </w:pPr>
    </w:p>
    <w:p w:rsidR="008B4009" w:rsidRDefault="008B4009" w:rsidP="008B4009">
      <w:pPr>
        <w:rPr>
          <w:b/>
          <w:caps/>
          <w:sz w:val="28"/>
          <w:szCs w:val="28"/>
          <w:u w:val="single"/>
        </w:rPr>
      </w:pPr>
      <w:r w:rsidRPr="00900FD6">
        <w:rPr>
          <w:b/>
          <w:caps/>
          <w:sz w:val="28"/>
          <w:szCs w:val="28"/>
          <w:u w:val="single"/>
        </w:rPr>
        <w:t>Item</w:t>
      </w:r>
      <w:r>
        <w:rPr>
          <w:b/>
          <w:caps/>
          <w:sz w:val="28"/>
          <w:szCs w:val="28"/>
          <w:u w:val="single"/>
        </w:rPr>
        <w:t>s</w:t>
      </w:r>
      <w:r w:rsidRPr="00900FD6">
        <w:rPr>
          <w:b/>
          <w:caps/>
          <w:sz w:val="28"/>
          <w:szCs w:val="28"/>
          <w:u w:val="single"/>
        </w:rPr>
        <w:t>:</w:t>
      </w:r>
      <w:r w:rsidRPr="00BD657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  <w:u w:val="single"/>
        </w:rPr>
        <w:t>GLASSWARE</w:t>
      </w:r>
    </w:p>
    <w:tbl>
      <w:tblPr>
        <w:tblW w:w="10059" w:type="dxa"/>
        <w:tblInd w:w="93" w:type="dxa"/>
        <w:tblLook w:val="04A0" w:firstRow="1" w:lastRow="0" w:firstColumn="1" w:lastColumn="0" w:noHBand="0" w:noVBand="1"/>
      </w:tblPr>
      <w:tblGrid>
        <w:gridCol w:w="960"/>
        <w:gridCol w:w="2883"/>
        <w:gridCol w:w="2976"/>
        <w:gridCol w:w="1720"/>
        <w:gridCol w:w="1520"/>
      </w:tblGrid>
      <w:tr w:rsidR="008B4009" w:rsidRPr="008B4009" w:rsidTr="008B4009">
        <w:trPr>
          <w:trHeight w:val="32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2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Price</w:t>
            </w: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Beakers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(100, 250, 500 ml)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each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Beakers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ml glass tempered Pyrex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Beakers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 ml glass tempered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Beakers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Beakers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 ml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Burets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different sizes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each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Capillary glass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cm long easy bending through heat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Conical flask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Conical flask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Conical flask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Conical flask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Evaporating Dish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Falcon tubes (15 mL)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packs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Glass pipettes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5-20 ml with all accessories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Glass plates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Microscope glass slides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of 1000 slides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Microscope slide covers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Box of 1000 slides covers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Microscopic cell slides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Prokaryotes, </w:t>
            </w:r>
            <w:proofErr w:type="spellStart"/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eukaroytes</w:t>
            </w:r>
            <w:proofErr w:type="spellEnd"/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cell division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400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Ostwald Viscometer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Petri dishes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Petri dishes (Glass)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Petri dishes with covers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Highly tempered glass, resistance standard Pyrex or </w:t>
            </w: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equivalent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Pipet Bulb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Pipette fillers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Pipettes glass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Plastic straws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Reagent bottles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 500, 1 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each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Round bottom flask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Round bottom flask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Round bottom flask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Separating funnels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 1000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each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Thistle funnels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Titration flask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Titration tubes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all accessories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Vacutainer</w:t>
            </w:r>
            <w:proofErr w:type="spellEnd"/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tubes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set each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Volumetric flasks (various volumes)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each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 bottles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Water baths holders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4009" w:rsidRPr="008B4009" w:rsidTr="008B4009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Water glass bottles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ml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4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009" w:rsidRPr="008B4009" w:rsidRDefault="008B4009" w:rsidP="008B4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49FB" w:rsidRDefault="00C749FB">
      <w:pPr>
        <w:rPr>
          <w:rFonts w:ascii="Calibri" w:eastAsia="Times New Roman" w:hAnsi="Calibri" w:cs="Calibri"/>
          <w:b/>
          <w:color w:val="000000"/>
          <w:sz w:val="42"/>
        </w:rPr>
      </w:pPr>
    </w:p>
    <w:p w:rsidR="000C59F4" w:rsidRDefault="000C59F4">
      <w:pPr>
        <w:rPr>
          <w:rFonts w:ascii="Calibri" w:eastAsia="Times New Roman" w:hAnsi="Calibri" w:cs="Calibri"/>
          <w:b/>
          <w:color w:val="000000"/>
          <w:sz w:val="42"/>
        </w:rPr>
      </w:pPr>
    </w:p>
    <w:p w:rsidR="008B4009" w:rsidRDefault="008B4009">
      <w:pPr>
        <w:rPr>
          <w:rFonts w:ascii="Calibri" w:eastAsia="Times New Roman" w:hAnsi="Calibri" w:cs="Calibri"/>
          <w:b/>
          <w:color w:val="000000"/>
          <w:sz w:val="42"/>
        </w:rPr>
      </w:pPr>
      <w:r>
        <w:rPr>
          <w:rFonts w:ascii="Calibri" w:eastAsia="Times New Roman" w:hAnsi="Calibri" w:cs="Calibri"/>
          <w:b/>
          <w:color w:val="000000"/>
          <w:sz w:val="42"/>
        </w:rPr>
        <w:br w:type="page"/>
      </w:r>
    </w:p>
    <w:p w:rsidR="00B33A49" w:rsidRPr="00EC311C" w:rsidRDefault="00B33A49" w:rsidP="00B33A49">
      <w:pPr>
        <w:pStyle w:val="ListParagraph"/>
        <w:jc w:val="both"/>
        <w:rPr>
          <w:rFonts w:ascii="Calibri" w:eastAsia="Times New Roman" w:hAnsi="Calibri" w:cs="Calibri"/>
          <w:b/>
          <w:color w:val="000000"/>
          <w:sz w:val="42"/>
        </w:rPr>
      </w:pPr>
    </w:p>
    <w:p w:rsidR="00B33A49" w:rsidRPr="00C96214" w:rsidRDefault="00B33A49" w:rsidP="00B33A49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  <w:b/>
          <w:color w:val="000000"/>
          <w:sz w:val="42"/>
        </w:rPr>
      </w:pPr>
      <w:r>
        <w:rPr>
          <w:b/>
          <w:sz w:val="42"/>
        </w:rPr>
        <w:t>Department of Zoology</w:t>
      </w:r>
    </w:p>
    <w:p w:rsidR="000C59F4" w:rsidRPr="000C59F4" w:rsidRDefault="000C59F4" w:rsidP="000C59F4">
      <w:pPr>
        <w:ind w:left="360"/>
        <w:rPr>
          <w:b/>
          <w:sz w:val="28"/>
          <w:szCs w:val="28"/>
          <w:u w:val="single"/>
        </w:rPr>
      </w:pPr>
      <w:r w:rsidRPr="000C59F4">
        <w:rPr>
          <w:b/>
          <w:caps/>
          <w:sz w:val="28"/>
          <w:szCs w:val="28"/>
          <w:u w:val="single"/>
        </w:rPr>
        <w:t>Items:</w:t>
      </w:r>
      <w:r w:rsidRPr="000C59F4">
        <w:rPr>
          <w:b/>
          <w:caps/>
          <w:sz w:val="28"/>
          <w:szCs w:val="28"/>
        </w:rPr>
        <w:t xml:space="preserve"> </w:t>
      </w:r>
      <w:r w:rsidRPr="000C59F4">
        <w:rPr>
          <w:b/>
          <w:caps/>
          <w:sz w:val="28"/>
          <w:szCs w:val="28"/>
        </w:rPr>
        <w:tab/>
      </w:r>
      <w:r w:rsidRPr="000C59F4">
        <w:rPr>
          <w:b/>
          <w:caps/>
          <w:sz w:val="28"/>
          <w:szCs w:val="28"/>
          <w:u w:val="single"/>
        </w:rPr>
        <w:t xml:space="preserve">Laboratory equipmentS </w:t>
      </w:r>
    </w:p>
    <w:tbl>
      <w:tblPr>
        <w:tblStyle w:val="TableGrid"/>
        <w:tblpPr w:leftFromText="180" w:rightFromText="180" w:vertAnchor="page" w:horzAnchor="margin" w:tblpY="2661"/>
        <w:tblW w:w="9350" w:type="dxa"/>
        <w:tblLook w:val="04A0" w:firstRow="1" w:lastRow="0" w:firstColumn="1" w:lastColumn="0" w:noHBand="0" w:noVBand="1"/>
      </w:tblPr>
      <w:tblGrid>
        <w:gridCol w:w="510"/>
        <w:gridCol w:w="2413"/>
        <w:gridCol w:w="1137"/>
        <w:gridCol w:w="3979"/>
        <w:gridCol w:w="1311"/>
      </w:tblGrid>
      <w:tr w:rsidR="006351C9" w:rsidRPr="00DF40C0" w:rsidTr="00135FC5">
        <w:trPr>
          <w:trHeight w:val="479"/>
        </w:trPr>
        <w:tc>
          <w:tcPr>
            <w:tcW w:w="510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4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413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Vertex mixer</w:t>
            </w:r>
          </w:p>
        </w:tc>
        <w:tc>
          <w:tcPr>
            <w:tcW w:w="1137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9" w:type="dxa"/>
            <w:vAlign w:val="center"/>
          </w:tcPr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speed: 0 – 12000 rpm</w:t>
            </w:r>
          </w:p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Vibration orbit 4.5 mm,</w:t>
            </w:r>
          </w:p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operating mode: touch, continuous, Operated on 220 Volts</w:t>
            </w:r>
          </w:p>
        </w:tc>
        <w:tc>
          <w:tcPr>
            <w:tcW w:w="1311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9" w:rsidRPr="00DF40C0" w:rsidTr="00135FC5">
        <w:trPr>
          <w:trHeight w:val="479"/>
        </w:trPr>
        <w:tc>
          <w:tcPr>
            <w:tcW w:w="510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640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3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Hot Plate</w:t>
            </w:r>
          </w:p>
        </w:tc>
        <w:tc>
          <w:tcPr>
            <w:tcW w:w="1137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9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Maximum temperature range 550C, plate size 7” x 7”, weight 11lbs, voltage 110 Volts 60Hz, heat display LED, plate dimensions 14” L x 8.5” W x 4.5” H.</w:t>
            </w:r>
          </w:p>
        </w:tc>
        <w:tc>
          <w:tcPr>
            <w:tcW w:w="1311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9" w:rsidRPr="00DF40C0" w:rsidTr="00135FC5">
        <w:trPr>
          <w:trHeight w:val="3830"/>
        </w:trPr>
        <w:tc>
          <w:tcPr>
            <w:tcW w:w="510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413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Gel Assembly (gel tank, power supply)</w:t>
            </w:r>
          </w:p>
        </w:tc>
        <w:tc>
          <w:tcPr>
            <w:tcW w:w="1137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9" w:type="dxa"/>
            <w:vAlign w:val="center"/>
          </w:tcPr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640B">
              <w:rPr>
                <w:rFonts w:ascii="Times New Roman" w:hAnsi="Times New Roman" w:cs="Times New Roman"/>
                <w:b/>
              </w:rPr>
              <w:t>GEL ELECTROPHORESIS UNIT</w:t>
            </w:r>
          </w:p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9640B">
              <w:rPr>
                <w:rFonts w:ascii="Times New Roman" w:hAnsi="Times New Roman" w:cs="Times New Roman"/>
                <w:u w:val="single"/>
              </w:rPr>
              <w:t>i. Mini Horizontal Gel Box</w:t>
            </w:r>
          </w:p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Dimension:15 cm W x 22 cm L x 9.5 cm H,</w:t>
            </w:r>
          </w:p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Voltage: 220 V, such that it has 5 volts per cm of electrode separation (5 V x 19 cm = 95 V).</w:t>
            </w:r>
          </w:p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</w:rPr>
            </w:pPr>
          </w:p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89640B">
              <w:rPr>
                <w:rFonts w:ascii="Times New Roman" w:hAnsi="Times New Roman" w:cs="Times New Roman"/>
                <w:u w:val="single"/>
              </w:rPr>
              <w:t>ii. ELECTROPHORESIS POWER SUPPLY</w:t>
            </w:r>
          </w:p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</w:rPr>
            </w:pPr>
          </w:p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Dimensions should be approximately 300 x 200 x 100, weighing about 3.0 kg, voltage from 10 - 300 V as minimum of 250 volts will be required for electrophoresis run</w:t>
            </w:r>
          </w:p>
        </w:tc>
        <w:tc>
          <w:tcPr>
            <w:tcW w:w="1311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9" w:rsidRPr="00DF40C0" w:rsidTr="00135FC5">
        <w:trPr>
          <w:trHeight w:val="580"/>
        </w:trPr>
        <w:tc>
          <w:tcPr>
            <w:tcW w:w="510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413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9640B">
              <w:t>MICROSCOPE</w:t>
            </w:r>
          </w:p>
        </w:tc>
        <w:tc>
          <w:tcPr>
            <w:tcW w:w="1137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9" w:type="dxa"/>
            <w:vAlign w:val="center"/>
          </w:tcPr>
          <w:p w:rsidR="006351C9" w:rsidRPr="0089640B" w:rsidRDefault="006351C9" w:rsidP="00135F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640B">
              <w:t>with Touch Screen 8” Tablet – 3.14 Mega Pixels Camera, Product Code: OPB 290 TB</w:t>
            </w:r>
          </w:p>
        </w:tc>
        <w:tc>
          <w:tcPr>
            <w:tcW w:w="1311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9" w:rsidRPr="00DF40C0" w:rsidTr="00135FC5">
        <w:trPr>
          <w:trHeight w:val="270"/>
        </w:trPr>
        <w:tc>
          <w:tcPr>
            <w:tcW w:w="510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413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9640B">
              <w:t>Digital Balance</w:t>
            </w:r>
          </w:p>
        </w:tc>
        <w:tc>
          <w:tcPr>
            <w:tcW w:w="1137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96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9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9640B">
              <w:t>with Wind Screen, 100g x, 0.005g – EQ-Bal-IB101-LD</w:t>
            </w:r>
          </w:p>
        </w:tc>
        <w:tc>
          <w:tcPr>
            <w:tcW w:w="1311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1C9" w:rsidRPr="00DF40C0" w:rsidTr="00135FC5">
        <w:trPr>
          <w:trHeight w:val="193"/>
        </w:trPr>
        <w:tc>
          <w:tcPr>
            <w:tcW w:w="510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413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362BB">
              <w:rPr>
                <w:rFonts w:ascii="Times New Roman" w:hAnsi="Times New Roman" w:cs="Times New Roman"/>
                <w:lang w:val="en-PK"/>
              </w:rPr>
              <w:t>Trinocular Stereo Zoom Microscope</w:t>
            </w:r>
          </w:p>
        </w:tc>
        <w:tc>
          <w:tcPr>
            <w:tcW w:w="1137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9" w:type="dxa"/>
            <w:vAlign w:val="center"/>
          </w:tcPr>
          <w:p w:rsidR="006351C9" w:rsidRPr="001362BB" w:rsidRDefault="006351C9" w:rsidP="00135FC5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lang w:val="en-PK"/>
              </w:rPr>
            </w:pPr>
            <w:r w:rsidRPr="001362BB">
              <w:rPr>
                <w:rFonts w:ascii="Times New Roman" w:hAnsi="Times New Roman" w:cs="Times New Roman"/>
                <w:bCs/>
                <w:lang w:val="en-PK"/>
              </w:rPr>
              <w:t>WF10X Eyepieces,</w:t>
            </w:r>
            <w:r w:rsidRPr="001362BB">
              <w:rPr>
                <w:rFonts w:ascii="Times New Roman" w:hAnsi="Times New Roman" w:cs="Times New Roman"/>
                <w:bCs/>
              </w:rPr>
              <w:t xml:space="preserve"> </w:t>
            </w:r>
            <w:r w:rsidRPr="001362BB">
              <w:rPr>
                <w:rFonts w:ascii="Times New Roman" w:hAnsi="Times New Roman" w:cs="Times New Roman"/>
                <w:bCs/>
                <w:lang w:val="en-PK"/>
              </w:rPr>
              <w:t>3.5X-90X</w:t>
            </w:r>
            <w:r w:rsidRPr="001362BB">
              <w:rPr>
                <w:rFonts w:ascii="Times New Roman" w:hAnsi="Times New Roman" w:cs="Times New Roman"/>
                <w:bCs/>
              </w:rPr>
              <w:t xml:space="preserve"> </w:t>
            </w:r>
            <w:r w:rsidRPr="001362BB">
              <w:rPr>
                <w:rFonts w:ascii="Times New Roman" w:hAnsi="Times New Roman" w:cs="Times New Roman"/>
                <w:bCs/>
                <w:lang w:val="en-PK"/>
              </w:rPr>
              <w:t>Magnification,</w:t>
            </w:r>
            <w:r w:rsidRPr="001362BB">
              <w:rPr>
                <w:rFonts w:ascii="Times New Roman" w:hAnsi="Times New Roman" w:cs="Times New Roman"/>
                <w:bCs/>
              </w:rPr>
              <w:t xml:space="preserve"> </w:t>
            </w:r>
            <w:r w:rsidRPr="001362BB">
              <w:rPr>
                <w:rFonts w:ascii="Times New Roman" w:hAnsi="Times New Roman" w:cs="Times New Roman"/>
                <w:bCs/>
                <w:lang w:val="en-PK"/>
              </w:rPr>
              <w:t>0.7X-4.5X Zoom Objective,56-Bulb LED Ring Light, 0.5X 2.0X Additional Objectives,Table Pillar</w:t>
            </w:r>
          </w:p>
          <w:p w:rsidR="006351C9" w:rsidRPr="0089640B" w:rsidRDefault="006351C9" w:rsidP="00135FC5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362BB">
              <w:rPr>
                <w:rFonts w:ascii="Times New Roman" w:hAnsi="Times New Roman" w:cs="Times New Roman"/>
                <w:bCs/>
                <w:lang w:val="en-PK"/>
              </w:rPr>
              <w:t>Size: S7-TP520-EA10-56</w:t>
            </w:r>
          </w:p>
        </w:tc>
        <w:tc>
          <w:tcPr>
            <w:tcW w:w="1311" w:type="dxa"/>
            <w:vAlign w:val="center"/>
          </w:tcPr>
          <w:p w:rsidR="006351C9" w:rsidRPr="0089640B" w:rsidRDefault="006351C9" w:rsidP="00135FC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C59F4" w:rsidRDefault="00C96214">
      <w:pPr>
        <w:rPr>
          <w:b/>
          <w:sz w:val="42"/>
        </w:rPr>
      </w:pPr>
      <w:r>
        <w:rPr>
          <w:b/>
          <w:sz w:val="42"/>
        </w:rPr>
        <w:br w:type="page"/>
      </w:r>
    </w:p>
    <w:p w:rsidR="009E4276" w:rsidRPr="00900FD6" w:rsidRDefault="009E4276" w:rsidP="009E4276">
      <w:pPr>
        <w:rPr>
          <w:b/>
          <w:sz w:val="28"/>
          <w:szCs w:val="28"/>
          <w:u w:val="single"/>
        </w:rPr>
      </w:pPr>
      <w:r w:rsidRPr="00900FD6">
        <w:rPr>
          <w:b/>
          <w:caps/>
          <w:sz w:val="28"/>
          <w:szCs w:val="28"/>
          <w:u w:val="single"/>
        </w:rPr>
        <w:lastRenderedPageBreak/>
        <w:t>Item</w:t>
      </w:r>
      <w:r>
        <w:rPr>
          <w:b/>
          <w:caps/>
          <w:sz w:val="28"/>
          <w:szCs w:val="28"/>
          <w:u w:val="single"/>
        </w:rPr>
        <w:t>s</w:t>
      </w:r>
      <w:r w:rsidRPr="00900FD6">
        <w:rPr>
          <w:b/>
          <w:caps/>
          <w:sz w:val="28"/>
          <w:szCs w:val="28"/>
          <w:u w:val="single"/>
        </w:rPr>
        <w:t>:</w:t>
      </w:r>
      <w:r w:rsidRPr="00BD657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  <w:u w:val="single"/>
        </w:rPr>
        <w:t>cHEMICALS</w:t>
      </w:r>
      <w:r w:rsidRPr="008B2D62">
        <w:rPr>
          <w:b/>
          <w:caps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page" w:horzAnchor="margin" w:tblpY="1309"/>
        <w:tblW w:w="9580" w:type="dxa"/>
        <w:tblLayout w:type="fixed"/>
        <w:tblLook w:val="04A0" w:firstRow="1" w:lastRow="0" w:firstColumn="1" w:lastColumn="0" w:noHBand="0" w:noVBand="1"/>
      </w:tblPr>
      <w:tblGrid>
        <w:gridCol w:w="535"/>
        <w:gridCol w:w="2790"/>
        <w:gridCol w:w="1890"/>
        <w:gridCol w:w="2070"/>
        <w:gridCol w:w="1080"/>
        <w:gridCol w:w="1215"/>
      </w:tblGrid>
      <w:tr w:rsidR="009E4276" w:rsidRPr="00DF40C0" w:rsidTr="009E4276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Items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Grade/Made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Case Number/Made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Packing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Rates</w:t>
            </w: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Ethanol Absolute 99.9%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CAS 64-17-5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2.5Ltr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MgCl</w:t>
            </w:r>
            <w:r w:rsidRPr="0089640B">
              <w:rPr>
                <w:rFonts w:ascii="Times New Roman" w:eastAsia="Times New Roman" w:hAnsi="Times New Roman" w:cs="Times New Roman"/>
                <w:color w:val="000000" w:themeColor="text1"/>
                <w:vertAlign w:val="subscript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CAS 7786-30-3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1 Kg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NaCl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CAS 7647-14-5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1 Kg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Tris-HCl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CAS 1185-53-1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100 </w:t>
            </w:r>
            <w:proofErr w:type="spellStart"/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gm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Isoamyl</w:t>
            </w:r>
            <w:proofErr w:type="spellEnd"/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alcohol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CAS 123-51-3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2.5Ltr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EDTA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CAS 6381-92-6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1 Kg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Triton X-100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CAS 9002-93-1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1Ltr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Ethidium</w:t>
            </w:r>
            <w:proofErr w:type="spellEnd"/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Bromide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CAS 1234-45-8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000000" w:themeColor="text1"/>
              </w:rPr>
              <w:t>15g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Sucrose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CAS 57-50-1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1 Kg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Agarose</w:t>
            </w:r>
            <w:proofErr w:type="spellEnd"/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Sigma product number P8169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500 </w:t>
            </w:r>
            <w:proofErr w:type="spellStart"/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gm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Proteinase K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Style w:val="Emphasis"/>
                <w:rFonts w:ascii="Times New Roman" w:hAnsi="Times New Roman" w:cs="Times New Roman"/>
                <w:color w:val="5F6368"/>
                <w:shd w:val="clear" w:color="auto" w:fill="FFFFFF"/>
              </w:rPr>
              <w:t>Catalog Number</w:t>
            </w:r>
            <w:r w:rsidRPr="0089640B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. AM2544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100mg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000000" w:themeColor="text1"/>
              </w:rPr>
              <w:t>Sodium acetate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Analytical Grade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CAS </w:t>
            </w:r>
            <w:r w:rsidRPr="0089640B">
              <w:rPr>
                <w:rStyle w:val="Emphasis"/>
                <w:rFonts w:ascii="Times New Roman" w:hAnsi="Times New Roman" w:cs="Times New Roman"/>
                <w:color w:val="5F6368"/>
                <w:shd w:val="clear" w:color="auto" w:fill="FFFFFF"/>
              </w:rPr>
              <w:t>No</w:t>
            </w:r>
            <w:r w:rsidRPr="0089640B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.: 127-09-3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1 KG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E4276" w:rsidRPr="00DF40C0" w:rsidTr="009E4276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000000" w:themeColor="text1"/>
              </w:rPr>
              <w:t>DNA gel loading dye (6x)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89640B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ThermoFisher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Catalog </w:t>
            </w:r>
            <w:r w:rsidRPr="0089640B">
              <w:rPr>
                <w:rStyle w:val="Emphasis"/>
                <w:rFonts w:ascii="Times New Roman" w:hAnsi="Times New Roman" w:cs="Times New Roman"/>
                <w:color w:val="5F6368"/>
                <w:shd w:val="clear" w:color="auto" w:fill="FFFFFF"/>
              </w:rPr>
              <w:t>number</w:t>
            </w:r>
            <w:r w:rsidRPr="0089640B">
              <w:rPr>
                <w:rFonts w:ascii="Times New Roman" w:hAnsi="Times New Roman" w:cs="Times New Roman"/>
                <w:color w:val="4D5156"/>
                <w:shd w:val="clear" w:color="auto" w:fill="FFFFFF"/>
              </w:rPr>
              <w:t>: R0611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9640B">
              <w:rPr>
                <w:rFonts w:ascii="Times New Roman" w:eastAsia="Times New Roman" w:hAnsi="Times New Roman" w:cs="Times New Roman"/>
                <w:color w:val="000000" w:themeColor="text1"/>
              </w:rPr>
              <w:t>2.5 ml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4276" w:rsidRPr="0089640B" w:rsidRDefault="009E4276" w:rsidP="009E42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9E4276" w:rsidRDefault="009E4276" w:rsidP="009E4276">
      <w:pPr>
        <w:rPr>
          <w:b/>
          <w:caps/>
          <w:sz w:val="28"/>
          <w:szCs w:val="28"/>
          <w:u w:val="single"/>
        </w:rPr>
      </w:pPr>
    </w:p>
    <w:p w:rsidR="000C59F4" w:rsidRDefault="009E4276">
      <w:pPr>
        <w:rPr>
          <w:b/>
          <w:caps/>
          <w:sz w:val="28"/>
          <w:szCs w:val="28"/>
          <w:u w:val="single"/>
        </w:rPr>
      </w:pPr>
      <w:r w:rsidRPr="00900FD6">
        <w:rPr>
          <w:b/>
          <w:caps/>
          <w:sz w:val="28"/>
          <w:szCs w:val="28"/>
          <w:u w:val="single"/>
        </w:rPr>
        <w:t>Item</w:t>
      </w:r>
      <w:r>
        <w:rPr>
          <w:b/>
          <w:caps/>
          <w:sz w:val="28"/>
          <w:szCs w:val="28"/>
          <w:u w:val="single"/>
        </w:rPr>
        <w:t>s</w:t>
      </w:r>
      <w:r w:rsidRPr="00900FD6">
        <w:rPr>
          <w:b/>
          <w:caps/>
          <w:sz w:val="28"/>
          <w:szCs w:val="28"/>
          <w:u w:val="single"/>
        </w:rPr>
        <w:t>:</w:t>
      </w:r>
      <w:r w:rsidRPr="00BD657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  <w:u w:val="single"/>
        </w:rPr>
        <w:t>GLASSWARE</w:t>
      </w:r>
    </w:p>
    <w:p w:rsidR="00BC3589" w:rsidRDefault="00BC3589">
      <w:pPr>
        <w:rPr>
          <w:b/>
          <w:caps/>
          <w:sz w:val="28"/>
          <w:szCs w:val="28"/>
          <w:u w:val="single"/>
        </w:rPr>
      </w:pPr>
    </w:p>
    <w:p w:rsidR="00BC3589" w:rsidRDefault="00BC3589">
      <w:pPr>
        <w:rPr>
          <w:b/>
          <w:cap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7681"/>
        <w:tblW w:w="0" w:type="auto"/>
        <w:tblLook w:val="04A0" w:firstRow="1" w:lastRow="0" w:firstColumn="1" w:lastColumn="0" w:noHBand="0" w:noVBand="1"/>
      </w:tblPr>
      <w:tblGrid>
        <w:gridCol w:w="710"/>
        <w:gridCol w:w="1565"/>
        <w:gridCol w:w="1536"/>
        <w:gridCol w:w="1472"/>
        <w:gridCol w:w="1106"/>
        <w:gridCol w:w="1210"/>
        <w:gridCol w:w="1240"/>
      </w:tblGrid>
      <w:tr w:rsidR="00BC3589" w:rsidRPr="003106B1" w:rsidTr="00BC3589">
        <w:trPr>
          <w:trHeight w:val="560"/>
        </w:trPr>
        <w:tc>
          <w:tcPr>
            <w:tcW w:w="710" w:type="dxa"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S/No</w:t>
            </w:r>
          </w:p>
        </w:tc>
        <w:tc>
          <w:tcPr>
            <w:tcW w:w="1565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Item </w:t>
            </w:r>
          </w:p>
        </w:tc>
        <w:tc>
          <w:tcPr>
            <w:tcW w:w="1536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1472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Made</w:t>
            </w:r>
          </w:p>
        </w:tc>
        <w:tc>
          <w:tcPr>
            <w:tcW w:w="1106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0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1210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P</w:t>
            </w:r>
          </w:p>
        </w:tc>
        <w:tc>
          <w:tcPr>
            <w:tcW w:w="1240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BC3589" w:rsidRPr="003106B1" w:rsidTr="00BC3589">
        <w:trPr>
          <w:trHeight w:val="290"/>
        </w:trPr>
        <w:tc>
          <w:tcPr>
            <w:tcW w:w="710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 xml:space="preserve">Reagent bottle </w:t>
            </w:r>
          </w:p>
        </w:tc>
        <w:tc>
          <w:tcPr>
            <w:tcW w:w="1536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250 ml W/M</w:t>
            </w:r>
          </w:p>
        </w:tc>
        <w:tc>
          <w:tcPr>
            <w:tcW w:w="1472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106" w:type="dxa"/>
            <w:noWrap/>
            <w:hideMark/>
          </w:tcPr>
          <w:p w:rsidR="00BC3589" w:rsidRPr="003106B1" w:rsidRDefault="00BC3589" w:rsidP="0018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9" w:rsidRPr="003106B1" w:rsidTr="00BC3589">
        <w:trPr>
          <w:trHeight w:val="290"/>
        </w:trPr>
        <w:tc>
          <w:tcPr>
            <w:tcW w:w="710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 xml:space="preserve">Reagent bottle </w:t>
            </w:r>
          </w:p>
        </w:tc>
        <w:tc>
          <w:tcPr>
            <w:tcW w:w="1536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250ml N/M</w:t>
            </w:r>
          </w:p>
        </w:tc>
        <w:tc>
          <w:tcPr>
            <w:tcW w:w="1472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106" w:type="dxa"/>
            <w:noWrap/>
            <w:hideMark/>
          </w:tcPr>
          <w:p w:rsidR="00BC3589" w:rsidRPr="003106B1" w:rsidRDefault="00BC3589" w:rsidP="0018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9" w:rsidRPr="003106B1" w:rsidTr="00BC3589">
        <w:trPr>
          <w:trHeight w:val="360"/>
        </w:trPr>
        <w:tc>
          <w:tcPr>
            <w:tcW w:w="710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 xml:space="preserve">Flasks </w:t>
            </w:r>
          </w:p>
        </w:tc>
        <w:tc>
          <w:tcPr>
            <w:tcW w:w="1536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100 ml</w:t>
            </w:r>
          </w:p>
        </w:tc>
        <w:tc>
          <w:tcPr>
            <w:tcW w:w="1472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106" w:type="dxa"/>
            <w:noWrap/>
            <w:hideMark/>
          </w:tcPr>
          <w:p w:rsidR="00BC3589" w:rsidRPr="003106B1" w:rsidRDefault="00BC3589" w:rsidP="0018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9" w:rsidRPr="003106B1" w:rsidTr="00BC3589">
        <w:trPr>
          <w:trHeight w:val="315"/>
        </w:trPr>
        <w:tc>
          <w:tcPr>
            <w:tcW w:w="710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 xml:space="preserve">Flask </w:t>
            </w:r>
          </w:p>
        </w:tc>
        <w:tc>
          <w:tcPr>
            <w:tcW w:w="1536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1000 ml</w:t>
            </w:r>
          </w:p>
        </w:tc>
        <w:tc>
          <w:tcPr>
            <w:tcW w:w="1472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106" w:type="dxa"/>
            <w:noWrap/>
            <w:hideMark/>
          </w:tcPr>
          <w:p w:rsidR="00BC3589" w:rsidRPr="003106B1" w:rsidRDefault="00BC3589" w:rsidP="0018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9" w:rsidRPr="003106B1" w:rsidTr="00BC3589">
        <w:trPr>
          <w:trHeight w:val="300"/>
        </w:trPr>
        <w:tc>
          <w:tcPr>
            <w:tcW w:w="710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5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 xml:space="preserve">Flask </w:t>
            </w:r>
          </w:p>
        </w:tc>
        <w:tc>
          <w:tcPr>
            <w:tcW w:w="1536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500 ml</w:t>
            </w:r>
          </w:p>
        </w:tc>
        <w:tc>
          <w:tcPr>
            <w:tcW w:w="1472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106" w:type="dxa"/>
            <w:noWrap/>
            <w:hideMark/>
          </w:tcPr>
          <w:p w:rsidR="00BC3589" w:rsidRPr="003106B1" w:rsidRDefault="00BC3589" w:rsidP="0018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9" w:rsidRPr="003106B1" w:rsidTr="00BC3589">
        <w:trPr>
          <w:trHeight w:val="300"/>
        </w:trPr>
        <w:tc>
          <w:tcPr>
            <w:tcW w:w="710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 xml:space="preserve">Flask </w:t>
            </w:r>
          </w:p>
        </w:tc>
        <w:tc>
          <w:tcPr>
            <w:tcW w:w="1536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250ml</w:t>
            </w:r>
          </w:p>
        </w:tc>
        <w:tc>
          <w:tcPr>
            <w:tcW w:w="1472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106" w:type="dxa"/>
            <w:noWrap/>
            <w:hideMark/>
          </w:tcPr>
          <w:p w:rsidR="00BC3589" w:rsidRPr="003106B1" w:rsidRDefault="00BC3589" w:rsidP="0018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589" w:rsidRPr="003106B1" w:rsidTr="00BC3589">
        <w:trPr>
          <w:trHeight w:val="300"/>
        </w:trPr>
        <w:tc>
          <w:tcPr>
            <w:tcW w:w="710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5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 xml:space="preserve">Cylinder </w:t>
            </w:r>
          </w:p>
        </w:tc>
        <w:tc>
          <w:tcPr>
            <w:tcW w:w="1536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500ml</w:t>
            </w:r>
          </w:p>
        </w:tc>
        <w:tc>
          <w:tcPr>
            <w:tcW w:w="1472" w:type="dxa"/>
            <w:noWrap/>
            <w:hideMark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</w:tc>
        <w:tc>
          <w:tcPr>
            <w:tcW w:w="1106" w:type="dxa"/>
            <w:noWrap/>
            <w:hideMark/>
          </w:tcPr>
          <w:p w:rsidR="00BC3589" w:rsidRPr="003106B1" w:rsidRDefault="00BC3589" w:rsidP="00187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noWrap/>
          </w:tcPr>
          <w:p w:rsidR="00BC3589" w:rsidRPr="003106B1" w:rsidRDefault="00BC3589" w:rsidP="00BC3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589" w:rsidRDefault="00BC3589">
      <w:pPr>
        <w:rPr>
          <w:b/>
          <w:sz w:val="42"/>
        </w:rPr>
      </w:pPr>
    </w:p>
    <w:p w:rsidR="00BC3589" w:rsidRDefault="00BC3589">
      <w:pPr>
        <w:rPr>
          <w:b/>
          <w:sz w:val="42"/>
        </w:rPr>
      </w:pPr>
      <w:r>
        <w:rPr>
          <w:b/>
          <w:sz w:val="42"/>
        </w:rPr>
        <w:br w:type="page"/>
      </w:r>
    </w:p>
    <w:p w:rsidR="00BC3589" w:rsidRDefault="00BC3589">
      <w:pPr>
        <w:rPr>
          <w:b/>
          <w:sz w:val="42"/>
        </w:rPr>
      </w:pPr>
    </w:p>
    <w:p w:rsidR="00FE22D0" w:rsidRDefault="00B33A49" w:rsidP="00B33A49">
      <w:pPr>
        <w:pStyle w:val="ListParagraph"/>
        <w:numPr>
          <w:ilvl w:val="0"/>
          <w:numId w:val="7"/>
        </w:numPr>
        <w:jc w:val="both"/>
        <w:rPr>
          <w:b/>
          <w:sz w:val="42"/>
        </w:rPr>
      </w:pPr>
      <w:r>
        <w:rPr>
          <w:b/>
          <w:sz w:val="42"/>
        </w:rPr>
        <w:t>Department of Bio-Technology</w:t>
      </w:r>
    </w:p>
    <w:p w:rsidR="00FB7EEC" w:rsidRDefault="00FB7EEC">
      <w:pPr>
        <w:rPr>
          <w:b/>
          <w:caps/>
          <w:sz w:val="28"/>
          <w:szCs w:val="28"/>
          <w:u w:val="single"/>
        </w:rPr>
      </w:pPr>
      <w:r w:rsidRPr="000C59F4">
        <w:rPr>
          <w:b/>
          <w:caps/>
          <w:sz w:val="28"/>
          <w:szCs w:val="28"/>
          <w:u w:val="single"/>
        </w:rPr>
        <w:t>Items:</w:t>
      </w:r>
      <w:r w:rsidRPr="000C59F4">
        <w:rPr>
          <w:b/>
          <w:caps/>
          <w:sz w:val="28"/>
          <w:szCs w:val="28"/>
        </w:rPr>
        <w:t xml:space="preserve"> </w:t>
      </w:r>
      <w:r w:rsidRPr="000C59F4">
        <w:rPr>
          <w:b/>
          <w:caps/>
          <w:sz w:val="28"/>
          <w:szCs w:val="28"/>
        </w:rPr>
        <w:tab/>
      </w:r>
      <w:r w:rsidRPr="000C59F4">
        <w:rPr>
          <w:b/>
          <w:caps/>
          <w:sz w:val="28"/>
          <w:szCs w:val="28"/>
          <w:u w:val="single"/>
        </w:rPr>
        <w:t>Laboratory equipmentS</w:t>
      </w:r>
    </w:p>
    <w:tbl>
      <w:tblPr>
        <w:tblStyle w:val="TableGrid"/>
        <w:tblpPr w:leftFromText="180" w:rightFromText="180" w:vertAnchor="page" w:horzAnchor="margin" w:tblpY="3481"/>
        <w:tblW w:w="10484" w:type="dxa"/>
        <w:tblLook w:val="04A0" w:firstRow="1" w:lastRow="0" w:firstColumn="1" w:lastColumn="0" w:noHBand="0" w:noVBand="1"/>
      </w:tblPr>
      <w:tblGrid>
        <w:gridCol w:w="510"/>
        <w:gridCol w:w="2353"/>
        <w:gridCol w:w="4758"/>
        <w:gridCol w:w="1586"/>
        <w:gridCol w:w="1277"/>
      </w:tblGrid>
      <w:tr w:rsidR="00E83548" w:rsidRPr="00DF40C0" w:rsidTr="00E83548">
        <w:trPr>
          <w:trHeight w:val="479"/>
        </w:trPr>
        <w:tc>
          <w:tcPr>
            <w:tcW w:w="510" w:type="dxa"/>
            <w:vAlign w:val="center"/>
          </w:tcPr>
          <w:p w:rsidR="00147BD0" w:rsidRPr="0089640B" w:rsidRDefault="00147BD0" w:rsidP="00147BD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SN</w:t>
            </w:r>
          </w:p>
        </w:tc>
        <w:tc>
          <w:tcPr>
            <w:tcW w:w="2353" w:type="dxa"/>
            <w:vAlign w:val="center"/>
          </w:tcPr>
          <w:p w:rsidR="00147BD0" w:rsidRPr="0089640B" w:rsidRDefault="00147BD0" w:rsidP="00147B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Equipment</w:t>
            </w:r>
          </w:p>
        </w:tc>
        <w:tc>
          <w:tcPr>
            <w:tcW w:w="4758" w:type="dxa"/>
            <w:vAlign w:val="center"/>
          </w:tcPr>
          <w:p w:rsidR="00147BD0" w:rsidRPr="0089640B" w:rsidRDefault="00147BD0" w:rsidP="00147B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Specification</w:t>
            </w:r>
          </w:p>
        </w:tc>
        <w:tc>
          <w:tcPr>
            <w:tcW w:w="1586" w:type="dxa"/>
            <w:vAlign w:val="center"/>
          </w:tcPr>
          <w:p w:rsidR="00147BD0" w:rsidRPr="0089640B" w:rsidRDefault="00147BD0" w:rsidP="00147B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1277" w:type="dxa"/>
            <w:vAlign w:val="center"/>
          </w:tcPr>
          <w:p w:rsidR="00147BD0" w:rsidRPr="0089640B" w:rsidRDefault="00147BD0" w:rsidP="00147B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Rate</w:t>
            </w:r>
          </w:p>
        </w:tc>
      </w:tr>
      <w:tr w:rsidR="00E83548" w:rsidRPr="00DF40C0" w:rsidTr="00E83548">
        <w:trPr>
          <w:trHeight w:val="479"/>
        </w:trPr>
        <w:tc>
          <w:tcPr>
            <w:tcW w:w="510" w:type="dxa"/>
            <w:vAlign w:val="center"/>
          </w:tcPr>
          <w:p w:rsidR="00147BD0" w:rsidRPr="0089640B" w:rsidRDefault="00311A9B" w:rsidP="00147BD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53" w:type="dxa"/>
            <w:vAlign w:val="center"/>
          </w:tcPr>
          <w:p w:rsidR="00147BD0" w:rsidRPr="006553BB" w:rsidRDefault="00311A9B" w:rsidP="00147BD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53BB">
              <w:rPr>
                <w:rFonts w:ascii="Times New Roman" w:hAnsi="Times New Roman" w:cs="Times New Roman"/>
                <w:b/>
              </w:rPr>
              <w:t>UV-Vis Spectrophotometer</w:t>
            </w:r>
          </w:p>
        </w:tc>
        <w:tc>
          <w:tcPr>
            <w:tcW w:w="4758" w:type="dxa"/>
            <w:vAlign w:val="center"/>
          </w:tcPr>
          <w:p w:rsidR="00422BD7" w:rsidRDefault="00422BD7" w:rsidP="00422BD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422BD7">
              <w:rPr>
                <w:rFonts w:ascii="Times New Roman" w:hAnsi="Times New Roman" w:cs="Times New Roman"/>
              </w:rPr>
              <w:t xml:space="preserve">Photometric system: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422BD7">
              <w:rPr>
                <w:rFonts w:ascii="Times New Roman" w:hAnsi="Times New Roman" w:cs="Times New Roman"/>
              </w:rPr>
              <w:t>Double Beam</w:t>
            </w:r>
          </w:p>
          <w:p w:rsidR="00422BD7" w:rsidRDefault="00422BD7" w:rsidP="00422BD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Wavelength range:         190-1100nm</w:t>
            </w:r>
          </w:p>
          <w:p w:rsidR="00422BD7" w:rsidRDefault="00422BD7" w:rsidP="00422BD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Wavelength setting:       Automatics</w:t>
            </w:r>
          </w:p>
          <w:p w:rsidR="00422BD7" w:rsidRDefault="00422BD7" w:rsidP="00422BD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Light source:                Tungsten Halogen</w:t>
            </w:r>
          </w:p>
          <w:p w:rsidR="00E83548" w:rsidRDefault="00E83548" w:rsidP="00422BD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Spectral bandwidth:      UV-Vis 0.01- 5nm</w:t>
            </w:r>
          </w:p>
          <w:p w:rsidR="00E83548" w:rsidRDefault="00E83548" w:rsidP="00422BD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Power:                         AC 220V, 50-60Hz</w:t>
            </w:r>
          </w:p>
          <w:p w:rsidR="00E83548" w:rsidRDefault="00E83548" w:rsidP="00422BD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output:               RS232/USB/printer port</w:t>
            </w:r>
          </w:p>
          <w:p w:rsidR="00E83548" w:rsidRPr="00422BD7" w:rsidRDefault="00E83548" w:rsidP="00422BD7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Accessories:   Lamp, Cuvette holder, 7 sets glass cuvettes, 7 sets Quartz Cuvettes, PC laptop LATEST </w:t>
            </w:r>
            <w:r w:rsidR="006553BB">
              <w:rPr>
                <w:rFonts w:ascii="Times New Roman" w:hAnsi="Times New Roman" w:cs="Times New Roman"/>
              </w:rPr>
              <w:t>along with</w:t>
            </w:r>
            <w:r>
              <w:rPr>
                <w:rFonts w:ascii="Times New Roman" w:hAnsi="Times New Roman" w:cs="Times New Roman"/>
              </w:rPr>
              <w:t xml:space="preserve"> software</w:t>
            </w:r>
          </w:p>
        </w:tc>
        <w:tc>
          <w:tcPr>
            <w:tcW w:w="1586" w:type="dxa"/>
            <w:vAlign w:val="center"/>
          </w:tcPr>
          <w:p w:rsidR="00147BD0" w:rsidRPr="0089640B" w:rsidRDefault="00D57ED9" w:rsidP="004D3C57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77" w:type="dxa"/>
            <w:vAlign w:val="center"/>
          </w:tcPr>
          <w:p w:rsidR="00147BD0" w:rsidRPr="0089640B" w:rsidRDefault="00147BD0" w:rsidP="00147BD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3A49" w:rsidRPr="00EC311C" w:rsidRDefault="00FB7EEC" w:rsidP="00740F4F">
      <w:pPr>
        <w:pStyle w:val="Heading3"/>
        <w:rPr>
          <w:rFonts w:ascii="Calibri" w:eastAsia="Times New Roman" w:hAnsi="Calibri" w:cs="Calibri"/>
          <w:b w:val="0"/>
          <w:color w:val="000000"/>
          <w:sz w:val="42"/>
        </w:rPr>
      </w:pPr>
      <w:r>
        <w:br w:type="page"/>
      </w:r>
      <w:r w:rsidR="00D03B47">
        <w:lastRenderedPageBreak/>
        <w:tab/>
      </w:r>
    </w:p>
    <w:p w:rsidR="00B33A49" w:rsidRPr="00B9014D" w:rsidRDefault="00B33A49" w:rsidP="00B9014D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  <w:b/>
          <w:color w:val="000000"/>
          <w:sz w:val="42"/>
        </w:rPr>
      </w:pPr>
      <w:r w:rsidRPr="00B9014D">
        <w:rPr>
          <w:b/>
          <w:sz w:val="42"/>
        </w:rPr>
        <w:t>Department of Botany</w:t>
      </w:r>
    </w:p>
    <w:p w:rsidR="00740F4F" w:rsidRPr="00740F4F" w:rsidRDefault="00740F4F" w:rsidP="00740F4F">
      <w:pPr>
        <w:pStyle w:val="ListParagraph"/>
        <w:ind w:left="616"/>
        <w:rPr>
          <w:b/>
          <w:sz w:val="28"/>
          <w:szCs w:val="28"/>
          <w:u w:val="single"/>
        </w:rPr>
      </w:pPr>
      <w:r w:rsidRPr="00740F4F">
        <w:rPr>
          <w:b/>
          <w:caps/>
          <w:sz w:val="28"/>
          <w:szCs w:val="28"/>
          <w:u w:val="single"/>
        </w:rPr>
        <w:t>Items:</w:t>
      </w:r>
      <w:r w:rsidRPr="00740F4F">
        <w:rPr>
          <w:b/>
          <w:caps/>
          <w:sz w:val="28"/>
          <w:szCs w:val="28"/>
        </w:rPr>
        <w:t xml:space="preserve"> </w:t>
      </w:r>
      <w:r w:rsidRPr="00740F4F">
        <w:rPr>
          <w:b/>
          <w:caps/>
          <w:sz w:val="28"/>
          <w:szCs w:val="28"/>
        </w:rPr>
        <w:tab/>
      </w:r>
      <w:r w:rsidRPr="00740F4F">
        <w:rPr>
          <w:b/>
          <w:caps/>
          <w:sz w:val="28"/>
          <w:szCs w:val="28"/>
          <w:u w:val="single"/>
        </w:rPr>
        <w:t xml:space="preserve">cHEMICALS </w:t>
      </w:r>
    </w:p>
    <w:tbl>
      <w:tblPr>
        <w:tblStyle w:val="TableGrid"/>
        <w:tblW w:w="5406" w:type="pct"/>
        <w:jc w:val="center"/>
        <w:tblLook w:val="04A0" w:firstRow="1" w:lastRow="0" w:firstColumn="1" w:lastColumn="0" w:noHBand="0" w:noVBand="1"/>
      </w:tblPr>
      <w:tblGrid>
        <w:gridCol w:w="4600"/>
        <w:gridCol w:w="1661"/>
        <w:gridCol w:w="1292"/>
        <w:gridCol w:w="1383"/>
        <w:gridCol w:w="1418"/>
      </w:tblGrid>
      <w:tr w:rsidR="00740F4F" w:rsidRPr="001C6F90" w:rsidTr="00740F4F">
        <w:trPr>
          <w:trHeight w:val="188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Names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Case/No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Quantity 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Unit Price</w:t>
            </w: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Price</w:t>
            </w:r>
          </w:p>
        </w:tc>
      </w:tr>
      <w:tr w:rsidR="00740F4F" w:rsidRPr="001C6F90" w:rsidTr="00740F4F">
        <w:trPr>
          <w:trHeight w:val="188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2x Master mix (PCR)</w:t>
            </w:r>
          </w:p>
        </w:tc>
        <w:tc>
          <w:tcPr>
            <w:tcW w:w="802" w:type="pct"/>
          </w:tcPr>
          <w:p w:rsidR="00740F4F" w:rsidRPr="00903A9E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3 kits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323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Comissive</w:t>
            </w:r>
            <w:proofErr w:type="spellEnd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brillent</w:t>
            </w:r>
            <w:proofErr w:type="spellEnd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blue</w:t>
            </w:r>
          </w:p>
        </w:tc>
        <w:tc>
          <w:tcPr>
            <w:tcW w:w="802" w:type="pct"/>
          </w:tcPr>
          <w:p w:rsidR="00740F4F" w:rsidRPr="00903A9E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903A9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shd w:val="clear" w:color="auto" w:fill="F3F3F7"/>
                </w:rPr>
                <w:t>3844-45-9</w:t>
              </w:r>
            </w:hyperlink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gm</w:t>
            </w:r>
            <w:proofErr w:type="spellEnd"/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323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Ammonium Per Sulphate (APS)</w:t>
            </w:r>
          </w:p>
        </w:tc>
        <w:tc>
          <w:tcPr>
            <w:tcW w:w="802" w:type="pct"/>
          </w:tcPr>
          <w:p w:rsidR="00740F4F" w:rsidRPr="00903A9E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903A9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7783-20-2</w:t>
              </w:r>
            </w:hyperlink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500 mg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323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C6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Tetramethylethylenediamine</w:t>
            </w:r>
            <w:proofErr w:type="spellEnd"/>
            <w:r w:rsidRPr="001C6F9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</w:t>
            </w: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TEMED)</w:t>
            </w:r>
          </w:p>
        </w:tc>
        <w:tc>
          <w:tcPr>
            <w:tcW w:w="802" w:type="pct"/>
          </w:tcPr>
          <w:p w:rsidR="00740F4F" w:rsidRPr="00903A9E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903A9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110-18-9</w:t>
              </w:r>
            </w:hyperlink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200 ML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188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Sodium dodecyl sulphate (sigma)</w:t>
            </w:r>
          </w:p>
        </w:tc>
        <w:tc>
          <w:tcPr>
            <w:tcW w:w="802" w:type="pct"/>
          </w:tcPr>
          <w:p w:rsidR="00740F4F" w:rsidRPr="00903A9E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903A9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shd w:val="clear" w:color="auto" w:fill="F3F3F7"/>
                </w:rPr>
                <w:t>151-21-3</w:t>
              </w:r>
            </w:hyperlink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2 kg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152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Acrylamide</w:t>
            </w:r>
          </w:p>
        </w:tc>
        <w:tc>
          <w:tcPr>
            <w:tcW w:w="802" w:type="pct"/>
          </w:tcPr>
          <w:p w:rsidR="00740F4F" w:rsidRPr="00903A9E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79-06-1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2 kg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107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Bisacrylamide</w:t>
            </w:r>
            <w:proofErr w:type="spellEnd"/>
          </w:p>
        </w:tc>
        <w:tc>
          <w:tcPr>
            <w:tcW w:w="802" w:type="pct"/>
          </w:tcPr>
          <w:p w:rsidR="00740F4F" w:rsidRPr="00903A9E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903A9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868-63-3</w:t>
              </w:r>
            </w:hyperlink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107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Tris</w:t>
            </w:r>
            <w:proofErr w:type="spellEnd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HCL </w:t>
            </w:r>
          </w:p>
        </w:tc>
        <w:tc>
          <w:tcPr>
            <w:tcW w:w="802" w:type="pct"/>
          </w:tcPr>
          <w:p w:rsidR="00740F4F" w:rsidRPr="00903A9E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A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03A9E">
              <w:rPr>
                <w:rFonts w:ascii="Times New Roman" w:hAnsi="Times New Roman" w:cs="Times New Roman"/>
                <w:sz w:val="24"/>
                <w:szCs w:val="24"/>
              </w:rPr>
              <w:t>85-53-1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2 kg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300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Tris</w:t>
            </w:r>
            <w:proofErr w:type="spellEnd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Base (sigma)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77-86-1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2 kg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300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Sodium Acetate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127-09-3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gm</w:t>
            </w:r>
            <w:proofErr w:type="spellEnd"/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350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Methanol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67-56-1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10 L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350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Ethanol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64-17-5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10 L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70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Glycine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56-40-6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332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Acetic acid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64-19-7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5 L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332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C6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Cetyltrimethyl</w:t>
            </w:r>
            <w:proofErr w:type="spellEnd"/>
            <w:r w:rsidRPr="001C6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ammonium bromide (</w:t>
            </w: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CTAB)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57-09-0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1 kg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332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Agarose</w:t>
            </w:r>
            <w:proofErr w:type="spellEnd"/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9012-36-6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332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Taq</w:t>
            </w:r>
            <w:proofErr w:type="spellEnd"/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-Polymerase 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9012-90-2</w:t>
            </w: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5 kits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197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Protein ladder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3 kits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242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DNA ladder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eastAsia="Times New Roman" w:hAnsi="Times New Roman" w:cs="Times New Roman"/>
                <w:sz w:val="24"/>
                <w:szCs w:val="24"/>
              </w:rPr>
              <w:t>3 kits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125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>Mortar and pistil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>2 set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125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>Micropipettes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>02 set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125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>Stirrers Hot plate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125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 xml:space="preserve">SDS Assembly </w:t>
            </w:r>
          </w:p>
          <w:p w:rsidR="00740F4F" w:rsidRPr="001C6F90" w:rsidRDefault="00740F4F" w:rsidP="00135F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>Horizontal/Vertical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>1 each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125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6F90">
              <w:rPr>
                <w:rFonts w:ascii="Times New Roman" w:hAnsi="Times New Roman" w:cs="Times New Roman"/>
                <w:sz w:val="24"/>
                <w:szCs w:val="24"/>
              </w:rPr>
              <w:t>Eppendorf</w:t>
            </w:r>
            <w:proofErr w:type="spellEnd"/>
            <w:r w:rsidRPr="001C6F90">
              <w:rPr>
                <w:rFonts w:ascii="Times New Roman" w:hAnsi="Times New Roman" w:cs="Times New Roman"/>
                <w:sz w:val="24"/>
                <w:szCs w:val="24"/>
              </w:rPr>
              <w:t xml:space="preserve"> Tubes 1.5 ml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>20 Packs (1000 each)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F4F" w:rsidRPr="001C6F90" w:rsidTr="00740F4F">
        <w:trPr>
          <w:trHeight w:val="125"/>
          <w:jc w:val="center"/>
        </w:trPr>
        <w:tc>
          <w:tcPr>
            <w:tcW w:w="2221" w:type="pct"/>
            <w:noWrap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>Yellow, blue and white tips</w:t>
            </w:r>
          </w:p>
        </w:tc>
        <w:tc>
          <w:tcPr>
            <w:tcW w:w="802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90">
              <w:rPr>
                <w:rFonts w:ascii="Times New Roman" w:hAnsi="Times New Roman" w:cs="Times New Roman"/>
                <w:sz w:val="24"/>
                <w:szCs w:val="24"/>
              </w:rPr>
              <w:t>10 pack each</w:t>
            </w:r>
          </w:p>
        </w:tc>
        <w:tc>
          <w:tcPr>
            <w:tcW w:w="668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pct"/>
          </w:tcPr>
          <w:p w:rsidR="00740F4F" w:rsidRPr="001C6F90" w:rsidRDefault="00740F4F" w:rsidP="00135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2D0" w:rsidRDefault="00FE22D0">
      <w:pPr>
        <w:rPr>
          <w:b/>
          <w:sz w:val="42"/>
        </w:rPr>
      </w:pPr>
      <w:r>
        <w:rPr>
          <w:b/>
          <w:sz w:val="42"/>
        </w:rPr>
        <w:br w:type="page"/>
      </w:r>
    </w:p>
    <w:p w:rsidR="00FE22D0" w:rsidRPr="00D351F5" w:rsidRDefault="00FE22D0" w:rsidP="00FE22D0">
      <w:pPr>
        <w:pStyle w:val="ListParagraph"/>
        <w:jc w:val="both"/>
        <w:rPr>
          <w:rFonts w:ascii="Calibri" w:eastAsia="Times New Roman" w:hAnsi="Calibri" w:cs="Calibri"/>
          <w:b/>
          <w:color w:val="000000"/>
          <w:sz w:val="18"/>
        </w:rPr>
      </w:pPr>
    </w:p>
    <w:p w:rsidR="00B33A49" w:rsidRPr="002E4D2E" w:rsidRDefault="00B33A49" w:rsidP="00B9014D">
      <w:pPr>
        <w:pStyle w:val="ListParagraph"/>
        <w:numPr>
          <w:ilvl w:val="0"/>
          <w:numId w:val="7"/>
        </w:numPr>
        <w:jc w:val="both"/>
        <w:rPr>
          <w:rFonts w:ascii="Calibri" w:eastAsia="Times New Roman" w:hAnsi="Calibri" w:cs="Calibri"/>
          <w:b/>
          <w:color w:val="000000"/>
          <w:sz w:val="42"/>
        </w:rPr>
      </w:pPr>
      <w:r>
        <w:rPr>
          <w:b/>
          <w:sz w:val="42"/>
        </w:rPr>
        <w:t>Department of Pharmacy</w:t>
      </w:r>
    </w:p>
    <w:p w:rsidR="002E4D2E" w:rsidRPr="002E4D2E" w:rsidRDefault="002E4D2E" w:rsidP="00E649DA">
      <w:pPr>
        <w:pStyle w:val="ListParagraph"/>
        <w:rPr>
          <w:b/>
          <w:sz w:val="28"/>
          <w:szCs w:val="28"/>
          <w:u w:val="single"/>
        </w:rPr>
      </w:pPr>
      <w:r w:rsidRPr="002E4D2E">
        <w:rPr>
          <w:b/>
          <w:caps/>
          <w:sz w:val="28"/>
          <w:szCs w:val="28"/>
          <w:u w:val="single"/>
        </w:rPr>
        <w:t>Items:</w:t>
      </w:r>
      <w:r w:rsidRPr="002E4D2E">
        <w:rPr>
          <w:b/>
          <w:caps/>
          <w:sz w:val="28"/>
          <w:szCs w:val="28"/>
        </w:rPr>
        <w:t xml:space="preserve"> </w:t>
      </w:r>
      <w:r w:rsidRPr="002E4D2E">
        <w:rPr>
          <w:b/>
          <w:caps/>
          <w:sz w:val="28"/>
          <w:szCs w:val="28"/>
        </w:rPr>
        <w:tab/>
      </w:r>
      <w:r w:rsidRPr="002E4D2E">
        <w:rPr>
          <w:b/>
          <w:caps/>
          <w:sz w:val="28"/>
          <w:szCs w:val="28"/>
          <w:u w:val="single"/>
        </w:rPr>
        <w:t xml:space="preserve">cHEMICALS </w:t>
      </w:r>
    </w:p>
    <w:tbl>
      <w:tblPr>
        <w:tblW w:w="9680" w:type="dxa"/>
        <w:tblInd w:w="-72" w:type="dxa"/>
        <w:tblLook w:val="04A0" w:firstRow="1" w:lastRow="0" w:firstColumn="1" w:lastColumn="0" w:noHBand="0" w:noVBand="1"/>
      </w:tblPr>
      <w:tblGrid>
        <w:gridCol w:w="980"/>
        <w:gridCol w:w="3680"/>
        <w:gridCol w:w="1880"/>
        <w:gridCol w:w="1880"/>
        <w:gridCol w:w="1260"/>
      </w:tblGrid>
      <w:tr w:rsidR="002E4D2E" w:rsidRPr="002E4D2E" w:rsidTr="003C2693">
        <w:trPr>
          <w:trHeight w:val="3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Chemical Name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ind w:firstLineChars="200" w:firstLine="4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Cas</w:t>
            </w:r>
            <w:proofErr w:type="spellEnd"/>
            <w:r w:rsidRPr="002E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Price</w:t>
            </w: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Acetone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 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67-64-1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Acetylcholine chloride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2E" w:rsidRPr="002E4D2E" w:rsidRDefault="006E4D54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hyperlink r:id="rId17" w:history="1">
              <w:r w:rsidR="002E4D2E" w:rsidRPr="002E4D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60-31-1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Aluminim</w:t>
            </w:r>
            <w:proofErr w:type="spellEnd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Chloride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7446-70-0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Ammonium chloride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   12125-02-9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Ammonium hydroxide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 L pack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1336-21-6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Ammonium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molybdate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12054-85-2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Anticoagulant(Heparin)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  <w:t>9041-08-1.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Antisera (blood group)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  <w:t>26628-22-8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Bees Wax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8012-89-3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Bromophenol</w:t>
            </w:r>
            <w:proofErr w:type="spellEnd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blue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 115-39-9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Calamine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8011-96-9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Calcium oxide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1305-78-8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6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Camel hair brush for staining/histology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Carnauba Wax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 8015-86-9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Castor oil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Liter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8001-79-4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Ceric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sulphate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13590-82-4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Cetyl</w:t>
            </w:r>
            <w:proofErr w:type="spellEnd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alcohol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36653-82-4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Cetyl</w:t>
            </w:r>
            <w:proofErr w:type="spellEnd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ester wax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250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  <w:t>17661-50-6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CetylPalmitate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540-10-3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Chloroform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67-66-3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Cinnamon oil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 liter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8007-80-5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Clove oil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 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  <w:t>8000-34-8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Dill oil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8006-75-5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DMSO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 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67-68-5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Emulsifying Wax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8014-38-8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Ethanol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64-17-5,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Ferric chloride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kg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7705-08-0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Ferrous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Sulphate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7782-63-0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Formaldehyde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2.5x2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50-00-0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Gelatine</w:t>
            </w:r>
            <w:proofErr w:type="spellEnd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powder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9000-70-8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Glucose kit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14431-43-7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Gum Arabic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05/01/9000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HCL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2.5×2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7647-01-0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Histamine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gram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51-45-6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HPMC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 Kg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9004-65-3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Hydrous wool fat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1.0kg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  <w:t>8006-54-0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Iodine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500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gm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7553-56-2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Isoproterenol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5gm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71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3F71"/>
                <w:sz w:val="24"/>
                <w:szCs w:val="24"/>
              </w:rPr>
              <w:t>51-31-0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Kaolin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1332-58-7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Lauroyl</w:t>
            </w:r>
            <w:proofErr w:type="spellEnd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chloride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112-16-3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Lemon Oil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bottle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8008-56-8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Linoleic acid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  <w:t>commercial grade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Liquid paraffin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  <w:t>commercial grade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Magnesium chloride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7786-30-3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Malachite green dye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2437-29-8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Mercuric chloride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7487-94-7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Methanol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commercial grade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Methanol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 Liters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67-56-1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Methylparaben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 99-76-3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Minarl</w:t>
            </w:r>
            <w:proofErr w:type="spellEnd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Oil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Lt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commercial grade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Molich</w:t>
            </w:r>
            <w:proofErr w:type="spellEnd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Reagent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bottle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90-15-3 64-17-5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Ninhydrin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bottle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485-47-2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Nitric acid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 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7697-37-2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Paraffin oil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8012-95-1)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Peppermint oil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8006-90-4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Pepsin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3F71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3F71"/>
                <w:sz w:val="24"/>
                <w:szCs w:val="24"/>
              </w:rPr>
              <w:t>9001-75-6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Poly Vinyl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Pyrolidone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9003-39-8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Povidone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25655-41-8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Resorcinol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108-46-3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Saffranine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477-73-6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 bicarbonate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144-55-8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 chloride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  <w:t>7647-14-5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 hydroxide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2kg pack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1310-73-2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Sodium phosphate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7601-54-9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Sodium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sulphate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kg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7757-82-6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Steralized</w:t>
            </w:r>
            <w:proofErr w:type="spellEnd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blood lancet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packs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Sulphuric</w:t>
            </w:r>
            <w:proofErr w:type="spellEnd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7664-93-9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Talc powder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14807-96-6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Thymol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89-83-8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Tween 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9005-65-6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WBC solution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bottle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White soft paraffin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  <w:t>8002-74-2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Wool fat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57-88-5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Zinc </w:t>
            </w:r>
            <w:proofErr w:type="spellStart"/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Strearate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bookmarkStart w:id="1" w:name="RANGE!D77"/>
            <w:r w:rsidRPr="002E4D2E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557-05-1</w:t>
            </w:r>
            <w:bookmarkEnd w:id="1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</w:p>
        </w:tc>
      </w:tr>
      <w:tr w:rsidR="002E4D2E" w:rsidRPr="002E4D2E" w:rsidTr="003C2693">
        <w:trPr>
          <w:trHeight w:val="312"/>
        </w:trPr>
        <w:tc>
          <w:tcPr>
            <w:tcW w:w="8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4D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Amount Rs.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4D2E" w:rsidRPr="002E4D2E" w:rsidRDefault="002E4D2E" w:rsidP="002E4D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</w:p>
        </w:tc>
      </w:tr>
    </w:tbl>
    <w:p w:rsidR="00CF72CE" w:rsidRDefault="00CF72CE" w:rsidP="00CF72CE">
      <w:pPr>
        <w:rPr>
          <w:b/>
          <w:caps/>
          <w:sz w:val="28"/>
          <w:szCs w:val="28"/>
          <w:u w:val="single"/>
        </w:rPr>
      </w:pPr>
      <w:r>
        <w:br w:type="page"/>
      </w:r>
      <w:r w:rsidRPr="00900FD6">
        <w:rPr>
          <w:b/>
          <w:caps/>
          <w:sz w:val="28"/>
          <w:szCs w:val="28"/>
          <w:u w:val="single"/>
        </w:rPr>
        <w:lastRenderedPageBreak/>
        <w:t>Item</w:t>
      </w:r>
      <w:r>
        <w:rPr>
          <w:b/>
          <w:caps/>
          <w:sz w:val="28"/>
          <w:szCs w:val="28"/>
          <w:u w:val="single"/>
        </w:rPr>
        <w:t>s</w:t>
      </w:r>
      <w:r w:rsidRPr="00900FD6">
        <w:rPr>
          <w:b/>
          <w:caps/>
          <w:sz w:val="28"/>
          <w:szCs w:val="28"/>
          <w:u w:val="single"/>
        </w:rPr>
        <w:t>:</w:t>
      </w:r>
      <w:r w:rsidRPr="00BD6572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ab/>
      </w:r>
      <w:r>
        <w:rPr>
          <w:b/>
          <w:caps/>
          <w:sz w:val="28"/>
          <w:szCs w:val="28"/>
          <w:u w:val="single"/>
        </w:rPr>
        <w:t>GLASSWARE</w:t>
      </w:r>
    </w:p>
    <w:tbl>
      <w:tblPr>
        <w:tblW w:w="8841" w:type="dxa"/>
        <w:tblInd w:w="93" w:type="dxa"/>
        <w:tblLook w:val="04A0" w:firstRow="1" w:lastRow="0" w:firstColumn="1" w:lastColumn="0" w:noHBand="0" w:noVBand="1"/>
      </w:tblPr>
      <w:tblGrid>
        <w:gridCol w:w="980"/>
        <w:gridCol w:w="3680"/>
        <w:gridCol w:w="2301"/>
        <w:gridCol w:w="1880"/>
      </w:tblGrid>
      <w:tr w:rsidR="003C2693" w:rsidRPr="003C2693" w:rsidTr="007076B1">
        <w:trPr>
          <w:trHeight w:val="3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C77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SN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Glassware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Price</w:t>
            </w: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TLC jars variable size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pcs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Beaker 25 ml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Beaker 50 ml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Beaker 100 ml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Beaker 250 ml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Beaker 500 ml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Beakers 2L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Beaker 1000ml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Burettes Different size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Filter paper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packs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Stands with </w:t>
            </w:r>
            <w:proofErr w:type="spellStart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climps</w:t>
            </w:r>
            <w:proofErr w:type="spellEnd"/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 meter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Pipette (Glass)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Specimen Jars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Stirrer bar/magnetic bar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       30 each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Medium   30 each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624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Large       30  each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tubes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 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Medium 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Large 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tubes</w:t>
            </w:r>
            <w:r w:rsidRPr="003C2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STAND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Medium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Large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Separating funnel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1L           10 each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6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2L            10 each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5L           10 each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96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Pipete</w:t>
            </w:r>
            <w:proofErr w:type="spellEnd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filler</w:t>
            </w:r>
          </w:p>
        </w:tc>
        <w:tc>
          <w:tcPr>
            <w:tcW w:w="2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Rubber balloon type 3 valves (50 pieces)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276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62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Micropipetter</w:t>
            </w:r>
            <w:proofErr w:type="spellEnd"/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0.2-2ul               (5 each)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62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0.5-10ul             (5 each)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62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5-50ul                (5 each)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62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10-100ul           (5 each)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62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100-1000ul        (5 each)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Herbarium/Voucher Charts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 sheets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Silica for column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kg pack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TLC sheets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sheets pack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UV light 254/365 nm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Cotton swab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Drip Stand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Dropper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</w:t>
            </w:r>
            <w:proofErr w:type="spellStart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bottel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blotting paper sheet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Filter paper sheet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04 box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Gloves and masks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10+10 packs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Scale for height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pack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Slides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 boxes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tubes and stands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12+12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Tips for </w:t>
            </w:r>
            <w:proofErr w:type="spellStart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Micropipetts</w:t>
            </w:r>
            <w:proofErr w:type="spellEnd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100-1000µl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1pack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Tips for </w:t>
            </w:r>
            <w:proofErr w:type="spellStart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Micropipetts</w:t>
            </w:r>
            <w:proofErr w:type="spellEnd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1-5ml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1pack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Tips for </w:t>
            </w:r>
            <w:proofErr w:type="spellStart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Micropipetts</w:t>
            </w:r>
            <w:proofErr w:type="spellEnd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10-100µl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1pack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Sphagmomanometer</w:t>
            </w:r>
            <w:proofErr w:type="spellEnd"/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RBC count pipette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Slides with Cover Slips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Sticking tape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pack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Surgical blades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</w:t>
            </w:r>
            <w:proofErr w:type="spellStart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packes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Syringes,Needles</w:t>
            </w:r>
            <w:proofErr w:type="spellEnd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Gloves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box each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TLC Plates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Full packet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7631-86-9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Watch glass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ECG Gel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01 bottle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Conical flask 29/34 neck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ml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31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Capillary tubes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packet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2693" w:rsidRPr="003C2693" w:rsidTr="007076B1">
        <w:trPr>
          <w:trHeight w:val="93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693" w:rsidRPr="003C2693" w:rsidRDefault="003C2693" w:rsidP="003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Petridishes</w:t>
            </w:r>
            <w:proofErr w:type="spellEnd"/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Small +Medium+ Large [06 each  for labs]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93" w:rsidRPr="003C2693" w:rsidRDefault="003C2693" w:rsidP="003C2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6AE9" w:rsidRPr="00DF6AE9" w:rsidRDefault="00DF6AE9" w:rsidP="0091372E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F6AE9" w:rsidRPr="00DF6AE9" w:rsidRDefault="00DF6AE9" w:rsidP="00DF6A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sectPr w:rsidR="00DF6AE9" w:rsidRPr="00DF6AE9" w:rsidSect="008A1E18">
      <w:footerReference w:type="default" r:id="rId18"/>
      <w:pgSz w:w="12240" w:h="15840"/>
      <w:pgMar w:top="568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54" w:rsidRDefault="006E4D54" w:rsidP="003571AE">
      <w:pPr>
        <w:spacing w:after="0" w:line="240" w:lineRule="auto"/>
      </w:pPr>
      <w:r>
        <w:separator/>
      </w:r>
    </w:p>
  </w:endnote>
  <w:endnote w:type="continuationSeparator" w:id="0">
    <w:p w:rsidR="006E4D54" w:rsidRDefault="006E4D54" w:rsidP="00357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366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2693" w:rsidRDefault="003C26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A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C2693" w:rsidRDefault="003C26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54" w:rsidRDefault="006E4D54" w:rsidP="003571AE">
      <w:pPr>
        <w:spacing w:after="0" w:line="240" w:lineRule="auto"/>
      </w:pPr>
      <w:r>
        <w:separator/>
      </w:r>
    </w:p>
  </w:footnote>
  <w:footnote w:type="continuationSeparator" w:id="0">
    <w:p w:rsidR="006E4D54" w:rsidRDefault="006E4D54" w:rsidP="00357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3B7A"/>
    <w:multiLevelType w:val="hybridMultilevel"/>
    <w:tmpl w:val="C8D2B84C"/>
    <w:lvl w:ilvl="0" w:tplc="BE7C2E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C4494"/>
    <w:multiLevelType w:val="hybridMultilevel"/>
    <w:tmpl w:val="451E15F8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711EF"/>
    <w:multiLevelType w:val="hybridMultilevel"/>
    <w:tmpl w:val="C8D2B84C"/>
    <w:lvl w:ilvl="0" w:tplc="BE7C2E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3B10"/>
    <w:multiLevelType w:val="hybridMultilevel"/>
    <w:tmpl w:val="3C141F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F510B"/>
    <w:multiLevelType w:val="hybridMultilevel"/>
    <w:tmpl w:val="C8D2B84C"/>
    <w:lvl w:ilvl="0" w:tplc="BE7C2E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E6F9B"/>
    <w:multiLevelType w:val="hybridMultilevel"/>
    <w:tmpl w:val="96FE17B2"/>
    <w:lvl w:ilvl="0" w:tplc="E1120816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 w:tentative="1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6">
    <w:nsid w:val="24824EC0"/>
    <w:multiLevelType w:val="multilevel"/>
    <w:tmpl w:val="A6AA3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27604C46"/>
    <w:multiLevelType w:val="hybridMultilevel"/>
    <w:tmpl w:val="68F4D1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76AD4"/>
    <w:multiLevelType w:val="hybridMultilevel"/>
    <w:tmpl w:val="53264156"/>
    <w:lvl w:ilvl="0" w:tplc="ED0C9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B5416F"/>
    <w:multiLevelType w:val="hybridMultilevel"/>
    <w:tmpl w:val="3DF67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F766F"/>
    <w:multiLevelType w:val="hybridMultilevel"/>
    <w:tmpl w:val="28522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357E"/>
    <w:multiLevelType w:val="hybridMultilevel"/>
    <w:tmpl w:val="D3B66E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44AD6"/>
    <w:multiLevelType w:val="hybridMultilevel"/>
    <w:tmpl w:val="6EFC5B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A2BD4"/>
    <w:multiLevelType w:val="hybridMultilevel"/>
    <w:tmpl w:val="D0FCD8D2"/>
    <w:lvl w:ilvl="0" w:tplc="C5ECA6A6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4">
    <w:nsid w:val="78A947D6"/>
    <w:multiLevelType w:val="hybridMultilevel"/>
    <w:tmpl w:val="44BC4922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C18FD"/>
    <w:multiLevelType w:val="hybridMultilevel"/>
    <w:tmpl w:val="AD50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373A0"/>
    <w:multiLevelType w:val="hybridMultilevel"/>
    <w:tmpl w:val="28F48BA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2"/>
  </w:num>
  <w:num w:numId="5">
    <w:abstractNumId w:val="7"/>
  </w:num>
  <w:num w:numId="6">
    <w:abstractNumId w:val="15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16"/>
  </w:num>
  <w:num w:numId="12">
    <w:abstractNumId w:val="14"/>
  </w:num>
  <w:num w:numId="13">
    <w:abstractNumId w:val="3"/>
  </w:num>
  <w:num w:numId="14">
    <w:abstractNumId w:val="1"/>
  </w:num>
  <w:num w:numId="15">
    <w:abstractNumId w:val="0"/>
  </w:num>
  <w:num w:numId="16">
    <w:abstractNumId w:val="9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09"/>
    <w:rsid w:val="000105E0"/>
    <w:rsid w:val="00015673"/>
    <w:rsid w:val="00030D84"/>
    <w:rsid w:val="00034676"/>
    <w:rsid w:val="00037234"/>
    <w:rsid w:val="0004246B"/>
    <w:rsid w:val="00046DB1"/>
    <w:rsid w:val="0004706D"/>
    <w:rsid w:val="00055533"/>
    <w:rsid w:val="000652EA"/>
    <w:rsid w:val="00066B92"/>
    <w:rsid w:val="00067B99"/>
    <w:rsid w:val="000721EC"/>
    <w:rsid w:val="000C1FB0"/>
    <w:rsid w:val="000C59F4"/>
    <w:rsid w:val="000D60E9"/>
    <w:rsid w:val="00104274"/>
    <w:rsid w:val="00113B81"/>
    <w:rsid w:val="00122FBB"/>
    <w:rsid w:val="00132491"/>
    <w:rsid w:val="00147BD0"/>
    <w:rsid w:val="0018764D"/>
    <w:rsid w:val="00197A2C"/>
    <w:rsid w:val="001B73CF"/>
    <w:rsid w:val="001C2AB1"/>
    <w:rsid w:val="001C3A18"/>
    <w:rsid w:val="001D1A42"/>
    <w:rsid w:val="001D560C"/>
    <w:rsid w:val="001E0CB8"/>
    <w:rsid w:val="001E5969"/>
    <w:rsid w:val="0021488F"/>
    <w:rsid w:val="00236121"/>
    <w:rsid w:val="00243B67"/>
    <w:rsid w:val="00256871"/>
    <w:rsid w:val="00264C82"/>
    <w:rsid w:val="00276957"/>
    <w:rsid w:val="002A4737"/>
    <w:rsid w:val="002B2B54"/>
    <w:rsid w:val="002B5766"/>
    <w:rsid w:val="002C3F87"/>
    <w:rsid w:val="002D2DAC"/>
    <w:rsid w:val="002D769B"/>
    <w:rsid w:val="002E4D2E"/>
    <w:rsid w:val="00311A9B"/>
    <w:rsid w:val="00344F28"/>
    <w:rsid w:val="00351818"/>
    <w:rsid w:val="003571AE"/>
    <w:rsid w:val="00391603"/>
    <w:rsid w:val="003C2693"/>
    <w:rsid w:val="003E41E6"/>
    <w:rsid w:val="003F6101"/>
    <w:rsid w:val="0041301D"/>
    <w:rsid w:val="00421EB1"/>
    <w:rsid w:val="00422BD7"/>
    <w:rsid w:val="00440BEA"/>
    <w:rsid w:val="00442FC0"/>
    <w:rsid w:val="0044328C"/>
    <w:rsid w:val="0044757E"/>
    <w:rsid w:val="00451202"/>
    <w:rsid w:val="004A096B"/>
    <w:rsid w:val="004B544C"/>
    <w:rsid w:val="004D3C57"/>
    <w:rsid w:val="004E0F19"/>
    <w:rsid w:val="004E4712"/>
    <w:rsid w:val="004E4C36"/>
    <w:rsid w:val="0051162C"/>
    <w:rsid w:val="0051302A"/>
    <w:rsid w:val="00521272"/>
    <w:rsid w:val="00530361"/>
    <w:rsid w:val="00536E97"/>
    <w:rsid w:val="00540173"/>
    <w:rsid w:val="00593507"/>
    <w:rsid w:val="005B3657"/>
    <w:rsid w:val="005C4A49"/>
    <w:rsid w:val="005C6172"/>
    <w:rsid w:val="005D6DF3"/>
    <w:rsid w:val="005E791C"/>
    <w:rsid w:val="006171B8"/>
    <w:rsid w:val="00622FB5"/>
    <w:rsid w:val="006246F3"/>
    <w:rsid w:val="00632543"/>
    <w:rsid w:val="006351C9"/>
    <w:rsid w:val="006361A1"/>
    <w:rsid w:val="00641E4F"/>
    <w:rsid w:val="006553BB"/>
    <w:rsid w:val="00680C5A"/>
    <w:rsid w:val="00681E87"/>
    <w:rsid w:val="00683C21"/>
    <w:rsid w:val="006A274C"/>
    <w:rsid w:val="006E4D54"/>
    <w:rsid w:val="006F0617"/>
    <w:rsid w:val="007076B1"/>
    <w:rsid w:val="00724773"/>
    <w:rsid w:val="00740F4F"/>
    <w:rsid w:val="00792453"/>
    <w:rsid w:val="007B12BE"/>
    <w:rsid w:val="007D2984"/>
    <w:rsid w:val="007E25BE"/>
    <w:rsid w:val="007F5A3C"/>
    <w:rsid w:val="00816D18"/>
    <w:rsid w:val="0082036D"/>
    <w:rsid w:val="008357F4"/>
    <w:rsid w:val="008526B1"/>
    <w:rsid w:val="00864415"/>
    <w:rsid w:val="0087363B"/>
    <w:rsid w:val="008A1E18"/>
    <w:rsid w:val="008B4009"/>
    <w:rsid w:val="008B524F"/>
    <w:rsid w:val="008D3456"/>
    <w:rsid w:val="008F1186"/>
    <w:rsid w:val="00902298"/>
    <w:rsid w:val="0091372E"/>
    <w:rsid w:val="00932788"/>
    <w:rsid w:val="009327E0"/>
    <w:rsid w:val="009D4DBC"/>
    <w:rsid w:val="009E17BB"/>
    <w:rsid w:val="009E1C99"/>
    <w:rsid w:val="009E4276"/>
    <w:rsid w:val="00A1430F"/>
    <w:rsid w:val="00A2725E"/>
    <w:rsid w:val="00A41709"/>
    <w:rsid w:val="00A77704"/>
    <w:rsid w:val="00AA1659"/>
    <w:rsid w:val="00AB12F9"/>
    <w:rsid w:val="00AC06D3"/>
    <w:rsid w:val="00AC1FD4"/>
    <w:rsid w:val="00AC53F4"/>
    <w:rsid w:val="00AD6683"/>
    <w:rsid w:val="00AD705B"/>
    <w:rsid w:val="00AE4C63"/>
    <w:rsid w:val="00B06A3A"/>
    <w:rsid w:val="00B1363A"/>
    <w:rsid w:val="00B33A49"/>
    <w:rsid w:val="00B43015"/>
    <w:rsid w:val="00B4382E"/>
    <w:rsid w:val="00B73DE5"/>
    <w:rsid w:val="00B84F4C"/>
    <w:rsid w:val="00B9014D"/>
    <w:rsid w:val="00B936EE"/>
    <w:rsid w:val="00BB6BB5"/>
    <w:rsid w:val="00BC3589"/>
    <w:rsid w:val="00BF525E"/>
    <w:rsid w:val="00BF7CDD"/>
    <w:rsid w:val="00C04FEB"/>
    <w:rsid w:val="00C07227"/>
    <w:rsid w:val="00C15F04"/>
    <w:rsid w:val="00C20943"/>
    <w:rsid w:val="00C25ABB"/>
    <w:rsid w:val="00C302F6"/>
    <w:rsid w:val="00C36E5D"/>
    <w:rsid w:val="00C7026D"/>
    <w:rsid w:val="00C749FB"/>
    <w:rsid w:val="00C772B2"/>
    <w:rsid w:val="00C96214"/>
    <w:rsid w:val="00CA7E47"/>
    <w:rsid w:val="00CC55A8"/>
    <w:rsid w:val="00CD4E04"/>
    <w:rsid w:val="00CE0FD1"/>
    <w:rsid w:val="00CF72CE"/>
    <w:rsid w:val="00D03B47"/>
    <w:rsid w:val="00D217B7"/>
    <w:rsid w:val="00D351F5"/>
    <w:rsid w:val="00D57ED9"/>
    <w:rsid w:val="00D65469"/>
    <w:rsid w:val="00D86592"/>
    <w:rsid w:val="00D94CFE"/>
    <w:rsid w:val="00DB26C9"/>
    <w:rsid w:val="00DF4EF2"/>
    <w:rsid w:val="00DF6AE9"/>
    <w:rsid w:val="00E058A9"/>
    <w:rsid w:val="00E213AA"/>
    <w:rsid w:val="00E24135"/>
    <w:rsid w:val="00E27E47"/>
    <w:rsid w:val="00E4331E"/>
    <w:rsid w:val="00E619CF"/>
    <w:rsid w:val="00E649DA"/>
    <w:rsid w:val="00E77611"/>
    <w:rsid w:val="00E83548"/>
    <w:rsid w:val="00EB14F9"/>
    <w:rsid w:val="00EB1AAC"/>
    <w:rsid w:val="00EB7361"/>
    <w:rsid w:val="00EC311C"/>
    <w:rsid w:val="00F13279"/>
    <w:rsid w:val="00F30091"/>
    <w:rsid w:val="00F7658B"/>
    <w:rsid w:val="00F84673"/>
    <w:rsid w:val="00FA3A27"/>
    <w:rsid w:val="00FA630C"/>
    <w:rsid w:val="00FB7EEC"/>
    <w:rsid w:val="00FE22D0"/>
    <w:rsid w:val="00FF1897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09"/>
  </w:style>
  <w:style w:type="paragraph" w:styleId="Heading2">
    <w:name w:val="heading 2"/>
    <w:basedOn w:val="Normal"/>
    <w:link w:val="Heading2Char"/>
    <w:uiPriority w:val="9"/>
    <w:qFormat/>
    <w:rsid w:val="00513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709"/>
    <w:pPr>
      <w:ind w:left="720"/>
      <w:contextualSpacing/>
    </w:pPr>
  </w:style>
  <w:style w:type="table" w:styleId="TableGrid">
    <w:name w:val="Table Grid"/>
    <w:basedOn w:val="TableNormal"/>
    <w:uiPriority w:val="39"/>
    <w:rsid w:val="00A4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1AE"/>
  </w:style>
  <w:style w:type="paragraph" w:styleId="Footer">
    <w:name w:val="footer"/>
    <w:basedOn w:val="Normal"/>
    <w:link w:val="FooterChar"/>
    <w:uiPriority w:val="99"/>
    <w:unhideWhenUsed/>
    <w:rsid w:val="0035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1AE"/>
  </w:style>
  <w:style w:type="paragraph" w:styleId="Title">
    <w:name w:val="Title"/>
    <w:basedOn w:val="Normal"/>
    <w:link w:val="TitleChar"/>
    <w:qFormat/>
    <w:rsid w:val="003E41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E41E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1E0CB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1302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9E427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E4D2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03B4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09"/>
  </w:style>
  <w:style w:type="paragraph" w:styleId="Heading2">
    <w:name w:val="heading 2"/>
    <w:basedOn w:val="Normal"/>
    <w:link w:val="Heading2Char"/>
    <w:uiPriority w:val="9"/>
    <w:qFormat/>
    <w:rsid w:val="005130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709"/>
    <w:pPr>
      <w:ind w:left="720"/>
      <w:contextualSpacing/>
    </w:pPr>
  </w:style>
  <w:style w:type="table" w:styleId="TableGrid">
    <w:name w:val="Table Grid"/>
    <w:basedOn w:val="TableNormal"/>
    <w:uiPriority w:val="39"/>
    <w:rsid w:val="00A41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A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1AE"/>
  </w:style>
  <w:style w:type="paragraph" w:styleId="Footer">
    <w:name w:val="footer"/>
    <w:basedOn w:val="Normal"/>
    <w:link w:val="FooterChar"/>
    <w:uiPriority w:val="99"/>
    <w:unhideWhenUsed/>
    <w:rsid w:val="00357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1AE"/>
  </w:style>
  <w:style w:type="paragraph" w:styleId="Title">
    <w:name w:val="Title"/>
    <w:basedOn w:val="Normal"/>
    <w:link w:val="TitleChar"/>
    <w:qFormat/>
    <w:rsid w:val="003E41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E41E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1E0CB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1302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9E427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E4D2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03B4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4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8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0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6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14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88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2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1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0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8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15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1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5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01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56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69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29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08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09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273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872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434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181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76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8781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687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331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82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78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6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igmaaldrich.com/PK/en/search/7783-20-2?focus=products&amp;page=1&amp;perpage=30&amp;sort=relevance&amp;term=7783-20-2&amp;type=cas_number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igmaaldrich.com/PK/en/search/3844-45-9?focus=products&amp;page=1&amp;perpage=30&amp;sort=relevance&amp;term=3844-45-9&amp;type=cas_number" TargetMode="External"/><Relationship Id="rId17" Type="http://schemas.openxmlformats.org/officeDocument/2006/relationships/hyperlink" Target="https://www.sigmaaldrich.com/PK/en/search/60-31-1?focus=products&amp;page=1&amp;perpage=30&amp;sort=relevance&amp;term=60-31-1&amp;type=cas_numb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igmaaldrich.com/PK/en/search/868-63-3?focus=products&amp;page=1&amp;perpage=30&amp;sort=relevance&amp;term=868-63-3&amp;type=cas_numbe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igmaaldrich.com/PK/en/search/13755-38-9?focus=products&amp;page=1&amp;perpage=30&amp;sort=relevance&amp;term=13755-38-9&amp;type=cas_numb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igmaaldrich.com/PK/en/search/151-21-3?focus=products&amp;page=1&amp;perpage=30&amp;sort=relevance&amp;term=151-21-3&amp;type=cas_number" TargetMode="External"/><Relationship Id="rId10" Type="http://schemas.openxmlformats.org/officeDocument/2006/relationships/hyperlink" Target="https://www.sigmaaldrich.com/PK/en/search/110-86-1?focus=products&amp;page=1&amp;perpage=30&amp;sort=relevance&amp;term=110-86-1&amp;type=cas_numb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rckmillipore.com/INTL/en/search/-?search=&amp;SingleResultDisplay=SFProductSearch&amp;TrackingSearchType=pdp_related_product&amp;SearchTerm=*&amp;SearchParameter=%26%40QueryTerm%3D*%26feature_cas_no_value%3D67-68-5" TargetMode="External"/><Relationship Id="rId14" Type="http://schemas.openxmlformats.org/officeDocument/2006/relationships/hyperlink" Target="https://www.sigmaaldrich.com/PK/en/search/110-18-9?focus=products&amp;page=1&amp;perpage=30&amp;sort=relevance&amp;term=110-18-9&amp;type=cas_nu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22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161</cp:revision>
  <dcterms:created xsi:type="dcterms:W3CDTF">2022-03-08T04:34:00Z</dcterms:created>
  <dcterms:modified xsi:type="dcterms:W3CDTF">2022-06-15T08:46:00Z</dcterms:modified>
</cp:coreProperties>
</file>